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EA1D77" w14:textId="77777777" w:rsidR="001A78C0" w:rsidRDefault="001A78C0">
      <w:pPr>
        <w:widowControl w:val="0"/>
        <w:pBdr>
          <w:top w:val="nil"/>
          <w:left w:val="nil"/>
          <w:bottom w:val="nil"/>
          <w:right w:val="nil"/>
          <w:between w:val="nil"/>
        </w:pBdr>
        <w:spacing w:before="0" w:after="0" w:line="276" w:lineRule="auto"/>
        <w:ind w:right="0"/>
        <w:jc w:val="left"/>
      </w:pPr>
    </w:p>
    <w:p w14:paraId="65794195" w14:textId="77777777" w:rsidR="001A78C0" w:rsidRDefault="00000000">
      <w:pPr>
        <w:pBdr>
          <w:top w:val="nil"/>
          <w:left w:val="nil"/>
          <w:bottom w:val="nil"/>
          <w:right w:val="nil"/>
          <w:between w:val="nil"/>
        </w:pBdr>
        <w:spacing w:before="360" w:after="0" w:line="276" w:lineRule="auto"/>
        <w:ind w:left="-1134" w:right="0"/>
        <w:jc w:val="left"/>
        <w:rPr>
          <w:rFonts w:eastAsia="Verdana" w:cs="Verdana"/>
          <w:b/>
          <w:color w:val="000000"/>
          <w:sz w:val="52"/>
          <w:szCs w:val="52"/>
        </w:rPr>
      </w:pPr>
      <w:r>
        <w:rPr>
          <w:rFonts w:eastAsia="Verdana" w:cs="Verdana"/>
          <w:b/>
          <w:color w:val="000000"/>
          <w:sz w:val="52"/>
          <w:szCs w:val="52"/>
        </w:rPr>
        <w:t>Руководство пользователя</w:t>
      </w:r>
      <w:r>
        <w:rPr>
          <w:b/>
          <w:sz w:val="52"/>
          <w:szCs w:val="52"/>
        </w:rPr>
        <w:br/>
      </w:r>
      <w:r>
        <w:rPr>
          <w:rFonts w:eastAsia="Verdana" w:cs="Verdana"/>
          <w:b/>
          <w:color w:val="000000"/>
          <w:sz w:val="52"/>
          <w:szCs w:val="52"/>
        </w:rPr>
        <w:t>к Продуктовому каталогу</w:t>
      </w:r>
      <w:r>
        <w:rPr>
          <w:noProof/>
        </w:rPr>
        <w:drawing>
          <wp:anchor distT="0" distB="0" distL="0" distR="0" simplePos="0" relativeHeight="251658240" behindDoc="1" locked="0" layoutInCell="1" hidden="0" allowOverlap="1" wp14:anchorId="78868149" wp14:editId="5B1AC015">
            <wp:simplePos x="0" y="0"/>
            <wp:positionH relativeFrom="column">
              <wp:posOffset>-1076324</wp:posOffset>
            </wp:positionH>
            <wp:positionV relativeFrom="paragraph">
              <wp:posOffset>857250</wp:posOffset>
            </wp:positionV>
            <wp:extent cx="7438042" cy="3972911"/>
            <wp:effectExtent l="0" t="0" r="0" b="0"/>
            <wp:wrapNone/>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t="401" b="401"/>
                    <a:stretch>
                      <a:fillRect/>
                    </a:stretch>
                  </pic:blipFill>
                  <pic:spPr>
                    <a:xfrm>
                      <a:off x="0" y="0"/>
                      <a:ext cx="7438042" cy="3972911"/>
                    </a:xfrm>
                    <a:prstGeom prst="rect">
                      <a:avLst/>
                    </a:prstGeom>
                    <a:ln/>
                  </pic:spPr>
                </pic:pic>
              </a:graphicData>
            </a:graphic>
          </wp:anchor>
        </w:drawing>
      </w:r>
    </w:p>
    <w:p w14:paraId="77D5EBC9" w14:textId="77777777" w:rsidR="001A78C0" w:rsidRDefault="001A78C0">
      <w:pPr>
        <w:pBdr>
          <w:top w:val="nil"/>
          <w:left w:val="nil"/>
          <w:bottom w:val="nil"/>
          <w:right w:val="nil"/>
          <w:between w:val="nil"/>
        </w:pBdr>
        <w:spacing w:before="360" w:after="0" w:line="240" w:lineRule="auto"/>
        <w:ind w:left="-1134" w:right="0"/>
        <w:jc w:val="left"/>
        <w:rPr>
          <w:b/>
          <w:sz w:val="48"/>
          <w:szCs w:val="48"/>
        </w:rPr>
      </w:pPr>
    </w:p>
    <w:p w14:paraId="64C3651E" w14:textId="77777777" w:rsidR="001A78C0" w:rsidRDefault="001A78C0">
      <w:pPr>
        <w:pBdr>
          <w:top w:val="nil"/>
          <w:left w:val="nil"/>
          <w:bottom w:val="nil"/>
          <w:right w:val="nil"/>
          <w:between w:val="nil"/>
        </w:pBdr>
        <w:spacing w:before="360" w:after="0" w:line="240" w:lineRule="auto"/>
        <w:ind w:left="-1134" w:right="0"/>
        <w:jc w:val="left"/>
        <w:rPr>
          <w:b/>
          <w:sz w:val="48"/>
          <w:szCs w:val="48"/>
        </w:rPr>
      </w:pPr>
    </w:p>
    <w:p w14:paraId="370B2DB4" w14:textId="77777777" w:rsidR="001A78C0" w:rsidRDefault="001A78C0">
      <w:pPr>
        <w:pBdr>
          <w:top w:val="nil"/>
          <w:left w:val="nil"/>
          <w:bottom w:val="nil"/>
          <w:right w:val="nil"/>
          <w:between w:val="nil"/>
        </w:pBdr>
        <w:spacing w:before="360" w:after="0" w:line="240" w:lineRule="auto"/>
        <w:ind w:left="-1134" w:right="0"/>
        <w:jc w:val="left"/>
        <w:rPr>
          <w:b/>
          <w:sz w:val="48"/>
          <w:szCs w:val="48"/>
        </w:rPr>
      </w:pPr>
    </w:p>
    <w:p w14:paraId="42E52B41" w14:textId="77777777" w:rsidR="001A78C0" w:rsidRDefault="001A78C0"/>
    <w:p w14:paraId="6CB946C9" w14:textId="77777777" w:rsidR="001A78C0" w:rsidRDefault="001A78C0"/>
    <w:p w14:paraId="1ADD759F" w14:textId="77777777" w:rsidR="001A78C0" w:rsidRDefault="001A78C0"/>
    <w:p w14:paraId="3CF61E1E" w14:textId="77777777" w:rsidR="001A78C0" w:rsidRDefault="001A78C0"/>
    <w:p w14:paraId="48EE3812" w14:textId="77777777" w:rsidR="001A78C0" w:rsidRDefault="001A78C0"/>
    <w:p w14:paraId="75E9D5D7" w14:textId="77777777" w:rsidR="001A78C0" w:rsidRDefault="001A78C0"/>
    <w:p w14:paraId="26BD8800" w14:textId="77777777" w:rsidR="001A78C0" w:rsidRDefault="001A78C0"/>
    <w:p w14:paraId="50173B3F" w14:textId="77777777" w:rsidR="001A78C0" w:rsidRDefault="001A78C0"/>
    <w:p w14:paraId="2648B229" w14:textId="77777777" w:rsidR="001A78C0" w:rsidRDefault="001A78C0"/>
    <w:p w14:paraId="4DE7934E" w14:textId="77777777" w:rsidR="001A78C0" w:rsidRDefault="001A78C0"/>
    <w:p w14:paraId="480AEAF5" w14:textId="77777777" w:rsidR="001A78C0" w:rsidRDefault="00000000">
      <w:pPr>
        <w:tabs>
          <w:tab w:val="left" w:pos="4980"/>
        </w:tabs>
      </w:pPr>
      <w:r>
        <w:tab/>
      </w:r>
    </w:p>
    <w:p w14:paraId="65E487C0" w14:textId="77777777" w:rsidR="001A78C0" w:rsidRDefault="00000000">
      <w:pPr>
        <w:tabs>
          <w:tab w:val="left" w:pos="4980"/>
        </w:tabs>
        <w:sectPr w:rsidR="001A78C0">
          <w:headerReference w:type="default" r:id="rId9"/>
          <w:footerReference w:type="default" r:id="rId10"/>
          <w:headerReference w:type="first" r:id="rId11"/>
          <w:footerReference w:type="first" r:id="rId12"/>
          <w:pgSz w:w="11906" w:h="16838"/>
          <w:pgMar w:top="1134" w:right="1701" w:bottom="1134" w:left="1701" w:header="2" w:footer="709" w:gutter="0"/>
          <w:pgNumType w:start="1"/>
          <w:cols w:space="720"/>
          <w:titlePg/>
        </w:sectPr>
      </w:pPr>
      <w:r>
        <w:tab/>
      </w:r>
    </w:p>
    <w:p w14:paraId="0B38CD49" w14:textId="77777777" w:rsidR="001A78C0" w:rsidRDefault="00000000">
      <w:pPr>
        <w:rPr>
          <w:rFonts w:eastAsia="Verdana" w:cs="Verdana"/>
          <w:b/>
          <w:color w:val="000000"/>
          <w:sz w:val="40"/>
          <w:szCs w:val="40"/>
        </w:rPr>
      </w:pPr>
      <w:r>
        <w:rPr>
          <w:rFonts w:eastAsia="Verdana" w:cs="Verdana"/>
          <w:b/>
          <w:color w:val="000000"/>
          <w:sz w:val="40"/>
          <w:szCs w:val="40"/>
        </w:rPr>
        <w:lastRenderedPageBreak/>
        <w:t>Содержание</w:t>
      </w:r>
    </w:p>
    <w:sdt>
      <w:sdtPr>
        <w:id w:val="-1683197428"/>
        <w:docPartObj>
          <w:docPartGallery w:val="Table of Contents"/>
          <w:docPartUnique/>
        </w:docPartObj>
      </w:sdtPr>
      <w:sdtContent>
        <w:p w14:paraId="1D2818A7" w14:textId="77777777" w:rsidR="001A78C0" w:rsidRDefault="00000000">
          <w:pPr>
            <w:pBdr>
              <w:top w:val="nil"/>
              <w:left w:val="nil"/>
              <w:bottom w:val="nil"/>
              <w:right w:val="nil"/>
              <w:between w:val="nil"/>
            </w:pBdr>
            <w:tabs>
              <w:tab w:val="right" w:pos="8834"/>
            </w:tabs>
            <w:spacing w:before="480" w:line="259" w:lineRule="auto"/>
            <w:ind w:right="0"/>
            <w:jc w:val="left"/>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0j0zll">
            <w:r>
              <w:rPr>
                <w:rFonts w:eastAsia="Verdana" w:cs="Verdana"/>
                <w:smallCaps/>
                <w:color w:val="000000"/>
              </w:rPr>
              <w:t>Содержание</w:t>
            </w:r>
            <w:r>
              <w:rPr>
                <w:rFonts w:eastAsia="Verdana" w:cs="Verdana"/>
                <w:smallCaps/>
                <w:color w:val="000000"/>
              </w:rPr>
              <w:tab/>
              <w:t>3</w:t>
            </w:r>
          </w:hyperlink>
        </w:p>
        <w:p w14:paraId="26467BD0" w14:textId="77777777" w:rsidR="001A78C0" w:rsidRDefault="00000000">
          <w:pPr>
            <w:pBdr>
              <w:top w:val="nil"/>
              <w:left w:val="nil"/>
              <w:bottom w:val="nil"/>
              <w:right w:val="nil"/>
              <w:between w:val="nil"/>
            </w:pBdr>
            <w:tabs>
              <w:tab w:val="right" w:pos="8834"/>
              <w:tab w:val="left" w:pos="357"/>
            </w:tabs>
            <w:spacing w:before="480" w:line="259" w:lineRule="auto"/>
            <w:ind w:right="0"/>
            <w:jc w:val="left"/>
            <w:rPr>
              <w:rFonts w:ascii="Calibri" w:eastAsia="Calibri" w:hAnsi="Calibri" w:cs="Calibri"/>
              <w:color w:val="000000"/>
              <w:sz w:val="22"/>
              <w:szCs w:val="22"/>
            </w:rPr>
          </w:pPr>
          <w:hyperlink w:anchor="_heading=h.3znysh7">
            <w:r>
              <w:rPr>
                <w:rFonts w:eastAsia="Verdana" w:cs="Verdana"/>
                <w:smallCaps/>
                <w:color w:val="000000"/>
              </w:rPr>
              <w:t>1</w:t>
            </w:r>
          </w:hyperlink>
          <w:hyperlink w:anchor="_heading=h.3znysh7">
            <w:r>
              <w:rPr>
                <w:rFonts w:ascii="Calibri" w:eastAsia="Calibri" w:hAnsi="Calibri" w:cs="Calibri"/>
                <w:color w:val="000000"/>
                <w:sz w:val="22"/>
                <w:szCs w:val="22"/>
              </w:rPr>
              <w:tab/>
            </w:r>
          </w:hyperlink>
          <w:r>
            <w:fldChar w:fldCharType="begin"/>
          </w:r>
          <w:r>
            <w:instrText xml:space="preserve"> PAGEREF _heading=h.3znysh7 \h </w:instrText>
          </w:r>
          <w:r>
            <w:fldChar w:fldCharType="separate"/>
          </w:r>
          <w:r>
            <w:rPr>
              <w:rFonts w:eastAsia="Verdana" w:cs="Verdana"/>
              <w:smallCaps/>
              <w:color w:val="000000"/>
            </w:rPr>
            <w:t>Введение</w:t>
          </w:r>
          <w:r>
            <w:rPr>
              <w:rFonts w:eastAsia="Verdana" w:cs="Verdana"/>
              <w:smallCaps/>
              <w:color w:val="000000"/>
            </w:rPr>
            <w:tab/>
            <w:t>6</w:t>
          </w:r>
          <w:r>
            <w:fldChar w:fldCharType="end"/>
          </w:r>
        </w:p>
        <w:p w14:paraId="7908966D"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2et92p0">
            <w:r>
              <w:rPr>
                <w:rFonts w:eastAsia="Verdana" w:cs="Verdana"/>
                <w:color w:val="000000"/>
              </w:rPr>
              <w:t>1.1</w:t>
            </w:r>
          </w:hyperlink>
          <w:hyperlink w:anchor="_heading=h.2et92p0">
            <w:r>
              <w:rPr>
                <w:rFonts w:ascii="Calibri" w:eastAsia="Calibri" w:hAnsi="Calibri" w:cs="Calibri"/>
                <w:color w:val="000000"/>
                <w:sz w:val="22"/>
                <w:szCs w:val="22"/>
              </w:rPr>
              <w:tab/>
            </w:r>
          </w:hyperlink>
          <w:r>
            <w:fldChar w:fldCharType="begin"/>
          </w:r>
          <w:r>
            <w:instrText xml:space="preserve"> PAGEREF _heading=h.2et92p0 \h </w:instrText>
          </w:r>
          <w:r>
            <w:fldChar w:fldCharType="separate"/>
          </w:r>
          <w:r>
            <w:rPr>
              <w:rFonts w:eastAsia="Verdana" w:cs="Verdana"/>
              <w:color w:val="000000"/>
            </w:rPr>
            <w:t>Назначение документа</w:t>
          </w:r>
          <w:r>
            <w:rPr>
              <w:rFonts w:eastAsia="Verdana" w:cs="Verdana"/>
              <w:color w:val="000000"/>
            </w:rPr>
            <w:tab/>
            <w:t>6</w:t>
          </w:r>
          <w:r>
            <w:fldChar w:fldCharType="end"/>
          </w:r>
        </w:p>
        <w:p w14:paraId="597FD8D2"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tyjcwt">
            <w:r>
              <w:rPr>
                <w:rFonts w:eastAsia="Verdana" w:cs="Verdana"/>
                <w:color w:val="000000"/>
              </w:rPr>
              <w:t>1.2</w:t>
            </w:r>
          </w:hyperlink>
          <w:hyperlink w:anchor="_heading=h.tyjcwt">
            <w:r>
              <w:rPr>
                <w:rFonts w:ascii="Calibri" w:eastAsia="Calibri" w:hAnsi="Calibri" w:cs="Calibri"/>
                <w:color w:val="000000"/>
                <w:sz w:val="22"/>
                <w:szCs w:val="22"/>
              </w:rPr>
              <w:tab/>
            </w:r>
          </w:hyperlink>
          <w:r>
            <w:fldChar w:fldCharType="begin"/>
          </w:r>
          <w:r>
            <w:instrText xml:space="preserve"> PAGEREF _heading=h.tyjcwt \h </w:instrText>
          </w:r>
          <w:r>
            <w:fldChar w:fldCharType="separate"/>
          </w:r>
          <w:r>
            <w:rPr>
              <w:rFonts w:eastAsia="Verdana" w:cs="Verdana"/>
              <w:color w:val="000000"/>
            </w:rPr>
            <w:t>Связанные документы</w:t>
          </w:r>
          <w:r>
            <w:rPr>
              <w:rFonts w:eastAsia="Verdana" w:cs="Verdana"/>
              <w:color w:val="000000"/>
            </w:rPr>
            <w:tab/>
            <w:t>6</w:t>
          </w:r>
          <w:r>
            <w:fldChar w:fldCharType="end"/>
          </w:r>
        </w:p>
        <w:p w14:paraId="18ADC87B"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3dy6vkm">
            <w:r>
              <w:rPr>
                <w:rFonts w:eastAsia="Verdana" w:cs="Verdana"/>
                <w:color w:val="000000"/>
              </w:rPr>
              <w:t>1.3</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rFonts w:eastAsia="Verdana" w:cs="Verdana"/>
              <w:color w:val="000000"/>
            </w:rPr>
            <w:t>Термины</w:t>
          </w:r>
          <w:r>
            <w:rPr>
              <w:rFonts w:eastAsia="Verdana" w:cs="Verdana"/>
              <w:color w:val="000000"/>
            </w:rPr>
            <w:tab/>
            <w:t>6</w:t>
          </w:r>
          <w:r>
            <w:fldChar w:fldCharType="end"/>
          </w:r>
        </w:p>
        <w:p w14:paraId="5DF0E881" w14:textId="77777777" w:rsidR="001A78C0" w:rsidRDefault="00000000">
          <w:pPr>
            <w:pBdr>
              <w:top w:val="nil"/>
              <w:left w:val="nil"/>
              <w:bottom w:val="nil"/>
              <w:right w:val="nil"/>
              <w:between w:val="nil"/>
            </w:pBdr>
            <w:tabs>
              <w:tab w:val="right" w:pos="8834"/>
              <w:tab w:val="left" w:pos="357"/>
            </w:tabs>
            <w:spacing w:before="480" w:line="259" w:lineRule="auto"/>
            <w:ind w:right="0"/>
            <w:jc w:val="left"/>
            <w:rPr>
              <w:rFonts w:ascii="Calibri" w:eastAsia="Calibri" w:hAnsi="Calibri" w:cs="Calibri"/>
              <w:color w:val="000000"/>
              <w:sz w:val="22"/>
              <w:szCs w:val="22"/>
            </w:rPr>
          </w:pPr>
          <w:hyperlink w:anchor="_heading=h.1t3h5sf">
            <w:r>
              <w:rPr>
                <w:rFonts w:eastAsia="Verdana" w:cs="Verdana"/>
                <w:smallCaps/>
                <w:color w:val="000000"/>
              </w:rPr>
              <w:t>2</w:t>
            </w:r>
          </w:hyperlink>
          <w:hyperlink w:anchor="_heading=h.1t3h5sf">
            <w:r>
              <w:rPr>
                <w:rFonts w:ascii="Calibri" w:eastAsia="Calibri" w:hAnsi="Calibri" w:cs="Calibri"/>
                <w:color w:val="000000"/>
                <w:sz w:val="22"/>
                <w:szCs w:val="22"/>
              </w:rPr>
              <w:tab/>
            </w:r>
          </w:hyperlink>
          <w:r>
            <w:fldChar w:fldCharType="begin"/>
          </w:r>
          <w:r>
            <w:instrText xml:space="preserve"> PAGEREF _heading=h.1t3h5sf \h </w:instrText>
          </w:r>
          <w:r>
            <w:fldChar w:fldCharType="separate"/>
          </w:r>
          <w:r>
            <w:rPr>
              <w:rFonts w:eastAsia="Verdana" w:cs="Verdana"/>
              <w:smallCaps/>
              <w:color w:val="000000"/>
            </w:rPr>
            <w:t>Описание системы</w:t>
          </w:r>
          <w:r>
            <w:rPr>
              <w:rFonts w:eastAsia="Verdana" w:cs="Verdana"/>
              <w:smallCaps/>
              <w:color w:val="000000"/>
            </w:rPr>
            <w:tab/>
            <w:t>8</w:t>
          </w:r>
          <w:r>
            <w:fldChar w:fldCharType="end"/>
          </w:r>
        </w:p>
        <w:p w14:paraId="7E148430"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4d34og8">
            <w:r>
              <w:rPr>
                <w:rFonts w:eastAsia="Verdana" w:cs="Verdana"/>
                <w:color w:val="000000"/>
              </w:rPr>
              <w:t>2.1</w:t>
            </w:r>
          </w:hyperlink>
          <w:hyperlink w:anchor="_heading=h.4d34og8">
            <w:r>
              <w:rPr>
                <w:rFonts w:ascii="Calibri" w:eastAsia="Calibri" w:hAnsi="Calibri" w:cs="Calibri"/>
                <w:color w:val="000000"/>
                <w:sz w:val="22"/>
                <w:szCs w:val="22"/>
              </w:rPr>
              <w:tab/>
            </w:r>
          </w:hyperlink>
          <w:r>
            <w:fldChar w:fldCharType="begin"/>
          </w:r>
          <w:r>
            <w:instrText xml:space="preserve"> PAGEREF _heading=h.4d34og8 \h </w:instrText>
          </w:r>
          <w:r>
            <w:fldChar w:fldCharType="separate"/>
          </w:r>
          <w:r>
            <w:rPr>
              <w:rFonts w:eastAsia="Verdana" w:cs="Verdana"/>
              <w:color w:val="000000"/>
            </w:rPr>
            <w:t>Требования к рабочему месту</w:t>
          </w:r>
          <w:r>
            <w:rPr>
              <w:rFonts w:eastAsia="Verdana" w:cs="Verdana"/>
              <w:color w:val="000000"/>
            </w:rPr>
            <w:tab/>
            <w:t>8</w:t>
          </w:r>
          <w:r>
            <w:fldChar w:fldCharType="end"/>
          </w:r>
        </w:p>
        <w:p w14:paraId="742011C8"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2s8eyo1">
            <w:r>
              <w:rPr>
                <w:rFonts w:eastAsia="Verdana" w:cs="Verdana"/>
                <w:color w:val="000000"/>
              </w:rPr>
              <w:t>2.2</w:t>
            </w:r>
          </w:hyperlink>
          <w:hyperlink w:anchor="_heading=h.2s8eyo1">
            <w:r>
              <w:rPr>
                <w:rFonts w:ascii="Calibri" w:eastAsia="Calibri" w:hAnsi="Calibri" w:cs="Calibri"/>
                <w:color w:val="000000"/>
                <w:sz w:val="22"/>
                <w:szCs w:val="22"/>
              </w:rPr>
              <w:tab/>
            </w:r>
          </w:hyperlink>
          <w:r>
            <w:fldChar w:fldCharType="begin"/>
          </w:r>
          <w:r>
            <w:instrText xml:space="preserve"> PAGEREF _heading=h.2s8eyo1 \h </w:instrText>
          </w:r>
          <w:r>
            <w:fldChar w:fldCharType="separate"/>
          </w:r>
          <w:r>
            <w:rPr>
              <w:rFonts w:eastAsia="Verdana" w:cs="Verdana"/>
              <w:color w:val="000000"/>
            </w:rPr>
            <w:t>Описание ролей для работы с ПК</w:t>
          </w:r>
          <w:r>
            <w:rPr>
              <w:rFonts w:eastAsia="Verdana" w:cs="Verdana"/>
              <w:color w:val="000000"/>
            </w:rPr>
            <w:tab/>
            <w:t>8</w:t>
          </w:r>
          <w:r>
            <w:fldChar w:fldCharType="end"/>
          </w:r>
        </w:p>
        <w:p w14:paraId="0D571886"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17dp8vu">
            <w:r>
              <w:rPr>
                <w:rFonts w:eastAsia="Verdana" w:cs="Verdana"/>
                <w:color w:val="000000"/>
              </w:rPr>
              <w:t>2.3</w:t>
            </w:r>
          </w:hyperlink>
          <w:hyperlink w:anchor="_heading=h.17dp8vu">
            <w:r>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rFonts w:eastAsia="Verdana" w:cs="Verdana"/>
              <w:color w:val="000000"/>
            </w:rPr>
            <w:t>Описание групп пользователей для работы с ПК</w:t>
          </w:r>
          <w:r>
            <w:rPr>
              <w:rFonts w:eastAsia="Verdana" w:cs="Verdana"/>
              <w:color w:val="000000"/>
            </w:rPr>
            <w:tab/>
            <w:t>9</w:t>
          </w:r>
          <w:r>
            <w:fldChar w:fldCharType="end"/>
          </w:r>
        </w:p>
        <w:p w14:paraId="615491B0" w14:textId="77777777" w:rsidR="001A78C0" w:rsidRDefault="00000000">
          <w:pPr>
            <w:pBdr>
              <w:top w:val="nil"/>
              <w:left w:val="nil"/>
              <w:bottom w:val="nil"/>
              <w:right w:val="nil"/>
              <w:between w:val="nil"/>
            </w:pBdr>
            <w:tabs>
              <w:tab w:val="right" w:pos="8834"/>
              <w:tab w:val="left" w:pos="357"/>
            </w:tabs>
            <w:spacing w:before="480" w:line="259" w:lineRule="auto"/>
            <w:ind w:right="0"/>
            <w:jc w:val="left"/>
            <w:rPr>
              <w:rFonts w:ascii="Calibri" w:eastAsia="Calibri" w:hAnsi="Calibri" w:cs="Calibri"/>
              <w:color w:val="000000"/>
              <w:sz w:val="22"/>
              <w:szCs w:val="22"/>
            </w:rPr>
          </w:pPr>
          <w:hyperlink w:anchor="_heading=h.lnxbz9">
            <w:r>
              <w:rPr>
                <w:rFonts w:eastAsia="Verdana" w:cs="Verdana"/>
                <w:smallCaps/>
                <w:color w:val="000000"/>
              </w:rPr>
              <w:t>3</w:t>
            </w:r>
          </w:hyperlink>
          <w:hyperlink w:anchor="_heading=h.lnxbz9">
            <w:r>
              <w:rPr>
                <w:rFonts w:ascii="Calibri" w:eastAsia="Calibri" w:hAnsi="Calibri" w:cs="Calibri"/>
                <w:color w:val="000000"/>
                <w:sz w:val="22"/>
                <w:szCs w:val="22"/>
              </w:rPr>
              <w:tab/>
            </w:r>
          </w:hyperlink>
          <w:r>
            <w:fldChar w:fldCharType="begin"/>
          </w:r>
          <w:r>
            <w:instrText xml:space="preserve"> PAGEREF _heading=h.lnxbz9 \h </w:instrText>
          </w:r>
          <w:r>
            <w:fldChar w:fldCharType="separate"/>
          </w:r>
          <w:r>
            <w:rPr>
              <w:rFonts w:eastAsia="Verdana" w:cs="Verdana"/>
              <w:smallCaps/>
              <w:color w:val="000000"/>
            </w:rPr>
            <w:t>Основы работы с ПК</w:t>
          </w:r>
          <w:r>
            <w:rPr>
              <w:rFonts w:eastAsia="Verdana" w:cs="Verdana"/>
              <w:smallCaps/>
              <w:color w:val="000000"/>
            </w:rPr>
            <w:tab/>
            <w:t>10</w:t>
          </w:r>
          <w:r>
            <w:fldChar w:fldCharType="end"/>
          </w:r>
        </w:p>
        <w:p w14:paraId="0465F1F2"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35nkun2">
            <w:r>
              <w:rPr>
                <w:rFonts w:eastAsia="Verdana" w:cs="Verdana"/>
                <w:color w:val="000000"/>
              </w:rPr>
              <w:t>3.1</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rFonts w:eastAsia="Verdana" w:cs="Verdana"/>
              <w:color w:val="000000"/>
            </w:rPr>
            <w:t>Правила работы с ПК</w:t>
          </w:r>
          <w:r>
            <w:rPr>
              <w:rFonts w:eastAsia="Verdana" w:cs="Verdana"/>
              <w:color w:val="000000"/>
            </w:rPr>
            <w:tab/>
            <w:t>10</w:t>
          </w:r>
          <w:r>
            <w:fldChar w:fldCharType="end"/>
          </w:r>
        </w:p>
        <w:p w14:paraId="55FF7EB2"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44sinio">
            <w:r>
              <w:rPr>
                <w:rFonts w:eastAsia="Verdana" w:cs="Verdana"/>
                <w:color w:val="000000"/>
              </w:rPr>
              <w:t>3.2</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rFonts w:eastAsia="Verdana" w:cs="Verdana"/>
              <w:color w:val="000000"/>
            </w:rPr>
            <w:t>Авторизация</w:t>
          </w:r>
          <w:r>
            <w:rPr>
              <w:rFonts w:eastAsia="Verdana" w:cs="Verdana"/>
              <w:color w:val="000000"/>
            </w:rPr>
            <w:tab/>
            <w:t>10</w:t>
          </w:r>
          <w:r>
            <w:fldChar w:fldCharType="end"/>
          </w:r>
        </w:p>
        <w:p w14:paraId="45AC4BD4"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3j2qqm3">
            <w:r>
              <w:rPr>
                <w:rFonts w:eastAsia="Verdana" w:cs="Verdana"/>
                <w:color w:val="000000"/>
              </w:rPr>
              <w:t>3.3</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rFonts w:eastAsia="Verdana" w:cs="Verdana"/>
              <w:color w:val="000000"/>
            </w:rPr>
            <w:t>Основные элементы ПК</w:t>
          </w:r>
          <w:r>
            <w:rPr>
              <w:rFonts w:eastAsia="Verdana" w:cs="Verdana"/>
              <w:color w:val="000000"/>
            </w:rPr>
            <w:tab/>
            <w:t>11</w:t>
          </w:r>
          <w:r>
            <w:fldChar w:fldCharType="end"/>
          </w:r>
        </w:p>
        <w:p w14:paraId="7DE5E3B2" w14:textId="77777777" w:rsidR="001A78C0" w:rsidRDefault="00000000">
          <w:pPr>
            <w:pBdr>
              <w:top w:val="nil"/>
              <w:left w:val="nil"/>
              <w:bottom w:val="nil"/>
              <w:right w:val="nil"/>
              <w:between w:val="nil"/>
            </w:pBdr>
            <w:tabs>
              <w:tab w:val="right" w:pos="8834"/>
              <w:tab w:val="left" w:pos="357"/>
            </w:tabs>
            <w:spacing w:before="480" w:line="259" w:lineRule="auto"/>
            <w:ind w:right="0"/>
            <w:jc w:val="left"/>
            <w:rPr>
              <w:rFonts w:ascii="Calibri" w:eastAsia="Calibri" w:hAnsi="Calibri" w:cs="Calibri"/>
              <w:color w:val="000000"/>
              <w:sz w:val="22"/>
              <w:szCs w:val="22"/>
            </w:rPr>
          </w:pPr>
          <w:hyperlink w:anchor="_heading=h.2xcytpi">
            <w:r>
              <w:rPr>
                <w:rFonts w:eastAsia="Verdana" w:cs="Verdana"/>
                <w:smallCaps/>
                <w:color w:val="000000"/>
              </w:rPr>
              <w:t>4</w:t>
            </w:r>
          </w:hyperlink>
          <w:hyperlink w:anchor="_heading=h.2xcytpi">
            <w:r>
              <w:rPr>
                <w:rFonts w:ascii="Calibri" w:eastAsia="Calibri" w:hAnsi="Calibri" w:cs="Calibri"/>
                <w:color w:val="000000"/>
                <w:sz w:val="22"/>
                <w:szCs w:val="22"/>
              </w:rPr>
              <w:tab/>
            </w:r>
          </w:hyperlink>
          <w:r>
            <w:fldChar w:fldCharType="begin"/>
          </w:r>
          <w:r>
            <w:instrText xml:space="preserve"> PAGEREF _heading=h.2xcytpi \h </w:instrText>
          </w:r>
          <w:r>
            <w:fldChar w:fldCharType="separate"/>
          </w:r>
          <w:r>
            <w:rPr>
              <w:rFonts w:eastAsia="Verdana" w:cs="Verdana"/>
              <w:smallCaps/>
              <w:color w:val="000000"/>
            </w:rPr>
            <w:t>Сценарии работы с ПК</w:t>
          </w:r>
          <w:r>
            <w:rPr>
              <w:rFonts w:eastAsia="Verdana" w:cs="Verdana"/>
              <w:smallCaps/>
              <w:color w:val="000000"/>
            </w:rPr>
            <w:tab/>
            <w:t>12</w:t>
          </w:r>
          <w:r>
            <w:fldChar w:fldCharType="end"/>
          </w:r>
        </w:p>
        <w:p w14:paraId="775D2224" w14:textId="77777777" w:rsidR="001A78C0" w:rsidRDefault="00000000">
          <w:pPr>
            <w:pBdr>
              <w:top w:val="nil"/>
              <w:left w:val="nil"/>
              <w:bottom w:val="nil"/>
              <w:right w:val="nil"/>
              <w:between w:val="nil"/>
            </w:pBdr>
            <w:tabs>
              <w:tab w:val="right" w:pos="8834"/>
              <w:tab w:val="left" w:pos="357"/>
            </w:tabs>
            <w:spacing w:before="480" w:line="259" w:lineRule="auto"/>
            <w:ind w:right="0"/>
            <w:jc w:val="left"/>
            <w:rPr>
              <w:rFonts w:ascii="Calibri" w:eastAsia="Calibri" w:hAnsi="Calibri" w:cs="Calibri"/>
              <w:color w:val="000000"/>
              <w:sz w:val="22"/>
              <w:szCs w:val="22"/>
            </w:rPr>
          </w:pPr>
          <w:hyperlink w:anchor="_heading=h.2bn6wsx">
            <w:r>
              <w:rPr>
                <w:rFonts w:eastAsia="Verdana" w:cs="Verdana"/>
                <w:smallCaps/>
                <w:color w:val="000000"/>
              </w:rPr>
              <w:t>5</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rFonts w:eastAsia="Verdana" w:cs="Verdana"/>
              <w:smallCaps/>
              <w:color w:val="000000"/>
            </w:rPr>
            <w:t>Работа с метаданными</w:t>
          </w:r>
          <w:r>
            <w:rPr>
              <w:rFonts w:eastAsia="Verdana" w:cs="Verdana"/>
              <w:smallCaps/>
              <w:color w:val="000000"/>
            </w:rPr>
            <w:tab/>
            <w:t>14</w:t>
          </w:r>
          <w:r>
            <w:fldChar w:fldCharType="end"/>
          </w:r>
        </w:p>
        <w:p w14:paraId="4AF3B04B"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qsh70q">
            <w:r>
              <w:rPr>
                <w:rFonts w:eastAsia="Verdana" w:cs="Verdana"/>
                <w:color w:val="000000"/>
              </w:rPr>
              <w:t>5.1</w:t>
            </w:r>
          </w:hyperlink>
          <w:hyperlink w:anchor="_heading=h.qsh70q">
            <w:r>
              <w:rPr>
                <w:rFonts w:ascii="Calibri" w:eastAsia="Calibri" w:hAnsi="Calibri" w:cs="Calibri"/>
                <w:color w:val="000000"/>
                <w:sz w:val="22"/>
                <w:szCs w:val="22"/>
              </w:rPr>
              <w:tab/>
            </w:r>
          </w:hyperlink>
          <w:r>
            <w:fldChar w:fldCharType="begin"/>
          </w:r>
          <w:r>
            <w:instrText xml:space="preserve"> PAGEREF _heading=h.qsh70q \h </w:instrText>
          </w:r>
          <w:r>
            <w:fldChar w:fldCharType="separate"/>
          </w:r>
          <w:r>
            <w:rPr>
              <w:rFonts w:eastAsia="Verdana" w:cs="Verdana"/>
              <w:color w:val="000000"/>
            </w:rPr>
            <w:t>Работа с ревизиями</w:t>
          </w:r>
          <w:r>
            <w:rPr>
              <w:rFonts w:eastAsia="Verdana" w:cs="Verdana"/>
              <w:color w:val="000000"/>
            </w:rPr>
            <w:tab/>
            <w:t>14</w:t>
          </w:r>
          <w:r>
            <w:fldChar w:fldCharType="end"/>
          </w:r>
        </w:p>
        <w:p w14:paraId="01BF18C6"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as4poj">
            <w:r>
              <w:rPr>
                <w:rFonts w:eastAsia="Verdana" w:cs="Verdana"/>
                <w:color w:val="000000"/>
              </w:rPr>
              <w:t>5.1.1</w:t>
            </w:r>
          </w:hyperlink>
          <w:hyperlink w:anchor="_heading=h.3as4poj">
            <w:r>
              <w:rPr>
                <w:rFonts w:ascii="Calibri" w:eastAsia="Calibri" w:hAnsi="Calibri" w:cs="Calibri"/>
                <w:color w:val="000000"/>
                <w:sz w:val="22"/>
                <w:szCs w:val="22"/>
              </w:rPr>
              <w:tab/>
            </w:r>
          </w:hyperlink>
          <w:r>
            <w:fldChar w:fldCharType="begin"/>
          </w:r>
          <w:r>
            <w:instrText xml:space="preserve"> PAGEREF _heading=h.3as4poj \h </w:instrText>
          </w:r>
          <w:r>
            <w:fldChar w:fldCharType="separate"/>
          </w:r>
          <w:r>
            <w:rPr>
              <w:rFonts w:eastAsia="Verdana" w:cs="Verdana"/>
              <w:color w:val="000000"/>
            </w:rPr>
            <w:t>Просмотр ревизии</w:t>
          </w:r>
          <w:r>
            <w:rPr>
              <w:rFonts w:eastAsia="Verdana" w:cs="Verdana"/>
              <w:color w:val="000000"/>
            </w:rPr>
            <w:tab/>
            <w:t>14</w:t>
          </w:r>
          <w:r>
            <w:fldChar w:fldCharType="end"/>
          </w:r>
        </w:p>
        <w:p w14:paraId="1B260A25"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49x2ik5">
            <w:r>
              <w:rPr>
                <w:rFonts w:eastAsia="Verdana" w:cs="Verdana"/>
                <w:color w:val="000000"/>
              </w:rPr>
              <w:t>5.1.2</w:t>
            </w:r>
          </w:hyperlink>
          <w:hyperlink w:anchor="_heading=h.49x2ik5">
            <w:r>
              <w:rPr>
                <w:rFonts w:ascii="Calibri" w:eastAsia="Calibri" w:hAnsi="Calibri" w:cs="Calibri"/>
                <w:color w:val="000000"/>
                <w:sz w:val="22"/>
                <w:szCs w:val="22"/>
              </w:rPr>
              <w:tab/>
            </w:r>
          </w:hyperlink>
          <w:r>
            <w:fldChar w:fldCharType="begin"/>
          </w:r>
          <w:r>
            <w:instrText xml:space="preserve"> PAGEREF _heading=h.49x2ik5 \h </w:instrText>
          </w:r>
          <w:r>
            <w:fldChar w:fldCharType="separate"/>
          </w:r>
          <w:r>
            <w:rPr>
              <w:rFonts w:eastAsia="Verdana" w:cs="Verdana"/>
              <w:color w:val="000000"/>
            </w:rPr>
            <w:t>Создание новой ревизии</w:t>
          </w:r>
          <w:r>
            <w:rPr>
              <w:rFonts w:eastAsia="Verdana" w:cs="Verdana"/>
              <w:color w:val="000000"/>
            </w:rPr>
            <w:tab/>
            <w:t>15</w:t>
          </w:r>
          <w:r>
            <w:fldChar w:fldCharType="end"/>
          </w:r>
        </w:p>
        <w:p w14:paraId="1D5FF959"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147n2zr">
            <w:r>
              <w:rPr>
                <w:rFonts w:eastAsia="Verdana" w:cs="Verdana"/>
                <w:color w:val="000000"/>
              </w:rPr>
              <w:t>5.1.3</w:t>
            </w:r>
          </w:hyperlink>
          <w:hyperlink w:anchor="_heading=h.147n2zr">
            <w:r>
              <w:rPr>
                <w:rFonts w:ascii="Calibri" w:eastAsia="Calibri" w:hAnsi="Calibri" w:cs="Calibri"/>
                <w:color w:val="000000"/>
                <w:sz w:val="22"/>
                <w:szCs w:val="22"/>
              </w:rPr>
              <w:tab/>
            </w:r>
          </w:hyperlink>
          <w:r>
            <w:fldChar w:fldCharType="begin"/>
          </w:r>
          <w:r>
            <w:instrText xml:space="preserve"> PAGEREF _heading=h.147n2zr \h </w:instrText>
          </w:r>
          <w:r>
            <w:fldChar w:fldCharType="separate"/>
          </w:r>
          <w:r>
            <w:rPr>
              <w:rFonts w:eastAsia="Verdana" w:cs="Verdana"/>
              <w:color w:val="000000"/>
            </w:rPr>
            <w:t>Согласование ревизии</w:t>
          </w:r>
          <w:r>
            <w:rPr>
              <w:rFonts w:eastAsia="Verdana" w:cs="Verdana"/>
              <w:color w:val="000000"/>
            </w:rPr>
            <w:tab/>
            <w:t>16</w:t>
          </w:r>
          <w:r>
            <w:fldChar w:fldCharType="end"/>
          </w:r>
        </w:p>
        <w:p w14:paraId="05ED95E4"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o7alnk">
            <w:r>
              <w:rPr>
                <w:rFonts w:eastAsia="Verdana" w:cs="Verdana"/>
                <w:color w:val="000000"/>
              </w:rPr>
              <w:t>5.1.4</w:t>
            </w:r>
          </w:hyperlink>
          <w:hyperlink w:anchor="_heading=h.3o7alnk">
            <w:r>
              <w:rPr>
                <w:rFonts w:ascii="Calibri" w:eastAsia="Calibri" w:hAnsi="Calibri" w:cs="Calibri"/>
                <w:color w:val="000000"/>
                <w:sz w:val="22"/>
                <w:szCs w:val="22"/>
              </w:rPr>
              <w:tab/>
            </w:r>
          </w:hyperlink>
          <w:r>
            <w:fldChar w:fldCharType="begin"/>
          </w:r>
          <w:r>
            <w:instrText xml:space="preserve"> PAGEREF _heading=h.3o7alnk \h </w:instrText>
          </w:r>
          <w:r>
            <w:fldChar w:fldCharType="separate"/>
          </w:r>
          <w:r>
            <w:rPr>
              <w:rFonts w:eastAsia="Verdana" w:cs="Verdana"/>
              <w:color w:val="000000"/>
            </w:rPr>
            <w:t>Ограничения и допущения</w:t>
          </w:r>
          <w:r>
            <w:rPr>
              <w:rFonts w:eastAsia="Verdana" w:cs="Verdana"/>
              <w:color w:val="000000"/>
            </w:rPr>
            <w:tab/>
            <w:t>16</w:t>
          </w:r>
          <w:r>
            <w:fldChar w:fldCharType="end"/>
          </w:r>
        </w:p>
        <w:p w14:paraId="069BF50B"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23ckvvd">
            <w:r>
              <w:rPr>
                <w:rFonts w:eastAsia="Verdana" w:cs="Verdana"/>
                <w:color w:val="000000"/>
              </w:rPr>
              <w:t>5.1.5</w:t>
            </w:r>
          </w:hyperlink>
          <w:hyperlink w:anchor="_heading=h.23ckvvd">
            <w:r>
              <w:rPr>
                <w:rFonts w:ascii="Calibri" w:eastAsia="Calibri" w:hAnsi="Calibri" w:cs="Calibri"/>
                <w:color w:val="000000"/>
                <w:sz w:val="22"/>
                <w:szCs w:val="22"/>
              </w:rPr>
              <w:tab/>
            </w:r>
          </w:hyperlink>
          <w:r>
            <w:fldChar w:fldCharType="begin"/>
          </w:r>
          <w:r>
            <w:instrText xml:space="preserve"> PAGEREF _heading=h.23ckvvd \h </w:instrText>
          </w:r>
          <w:r>
            <w:fldChar w:fldCharType="separate"/>
          </w:r>
          <w:r>
            <w:rPr>
              <w:rFonts w:eastAsia="Verdana" w:cs="Verdana"/>
              <w:color w:val="000000"/>
            </w:rPr>
            <w:t>Удаление ревизии</w:t>
          </w:r>
          <w:r>
            <w:rPr>
              <w:rFonts w:eastAsia="Verdana" w:cs="Verdana"/>
              <w:color w:val="000000"/>
            </w:rPr>
            <w:tab/>
            <w:t>16</w:t>
          </w:r>
          <w:r>
            <w:fldChar w:fldCharType="end"/>
          </w:r>
        </w:p>
        <w:p w14:paraId="281456BA"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ihv636">
            <w:r>
              <w:rPr>
                <w:rFonts w:eastAsia="Verdana" w:cs="Verdana"/>
                <w:color w:val="000000"/>
              </w:rPr>
              <w:t>5.2</w:t>
            </w:r>
          </w:hyperlink>
          <w:hyperlink w:anchor="_heading=h.ihv636">
            <w:r>
              <w:rPr>
                <w:rFonts w:ascii="Calibri" w:eastAsia="Calibri" w:hAnsi="Calibri" w:cs="Calibri"/>
                <w:color w:val="000000"/>
                <w:sz w:val="22"/>
                <w:szCs w:val="22"/>
              </w:rPr>
              <w:tab/>
            </w:r>
          </w:hyperlink>
          <w:r>
            <w:fldChar w:fldCharType="begin"/>
          </w:r>
          <w:r>
            <w:instrText xml:space="preserve"> PAGEREF _heading=h.ihv636 \h </w:instrText>
          </w:r>
          <w:r>
            <w:fldChar w:fldCharType="separate"/>
          </w:r>
          <w:r>
            <w:rPr>
              <w:rFonts w:eastAsia="Verdana" w:cs="Verdana"/>
              <w:color w:val="000000"/>
            </w:rPr>
            <w:t>Работа с классами</w:t>
          </w:r>
          <w:r>
            <w:rPr>
              <w:rFonts w:eastAsia="Verdana" w:cs="Verdana"/>
              <w:color w:val="000000"/>
            </w:rPr>
            <w:tab/>
            <w:t>17</w:t>
          </w:r>
          <w:r>
            <w:fldChar w:fldCharType="end"/>
          </w:r>
        </w:p>
        <w:p w14:paraId="2F4FEC19"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2hioqz">
            <w:r>
              <w:rPr>
                <w:rFonts w:eastAsia="Verdana" w:cs="Verdana"/>
                <w:color w:val="000000"/>
              </w:rPr>
              <w:t>5.2.1</w:t>
            </w:r>
          </w:hyperlink>
          <w:hyperlink w:anchor="_heading=h.32hioqz">
            <w:r>
              <w:rPr>
                <w:rFonts w:ascii="Calibri" w:eastAsia="Calibri" w:hAnsi="Calibri" w:cs="Calibri"/>
                <w:color w:val="000000"/>
                <w:sz w:val="22"/>
                <w:szCs w:val="22"/>
              </w:rPr>
              <w:tab/>
            </w:r>
          </w:hyperlink>
          <w:r>
            <w:fldChar w:fldCharType="begin"/>
          </w:r>
          <w:r>
            <w:instrText xml:space="preserve"> PAGEREF _heading=h.32hioqz \h </w:instrText>
          </w:r>
          <w:r>
            <w:fldChar w:fldCharType="separate"/>
          </w:r>
          <w:r>
            <w:rPr>
              <w:rFonts w:eastAsia="Verdana" w:cs="Verdana"/>
              <w:color w:val="000000"/>
            </w:rPr>
            <w:t>Просмотр классов</w:t>
          </w:r>
          <w:r>
            <w:rPr>
              <w:rFonts w:eastAsia="Verdana" w:cs="Verdana"/>
              <w:color w:val="000000"/>
            </w:rPr>
            <w:tab/>
            <w:t>17</w:t>
          </w:r>
          <w:r>
            <w:fldChar w:fldCharType="end"/>
          </w:r>
        </w:p>
        <w:p w14:paraId="28213C59"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41mghml">
            <w:r>
              <w:rPr>
                <w:rFonts w:eastAsia="Verdana" w:cs="Verdana"/>
                <w:color w:val="000000"/>
              </w:rPr>
              <w:t>5.2.2</w:t>
            </w:r>
          </w:hyperlink>
          <w:hyperlink w:anchor="_heading=h.41mghml">
            <w:r>
              <w:rPr>
                <w:rFonts w:ascii="Calibri" w:eastAsia="Calibri" w:hAnsi="Calibri" w:cs="Calibri"/>
                <w:color w:val="000000"/>
                <w:sz w:val="22"/>
                <w:szCs w:val="22"/>
              </w:rPr>
              <w:tab/>
            </w:r>
          </w:hyperlink>
          <w:r>
            <w:fldChar w:fldCharType="begin"/>
          </w:r>
          <w:r>
            <w:instrText xml:space="preserve"> PAGEREF _heading=h.41mghml \h </w:instrText>
          </w:r>
          <w:r>
            <w:fldChar w:fldCharType="separate"/>
          </w:r>
          <w:r>
            <w:rPr>
              <w:rFonts w:eastAsia="Verdana" w:cs="Verdana"/>
              <w:color w:val="000000"/>
            </w:rPr>
            <w:t>Создание класса</w:t>
          </w:r>
          <w:r>
            <w:rPr>
              <w:rFonts w:eastAsia="Verdana" w:cs="Verdana"/>
              <w:color w:val="000000"/>
            </w:rPr>
            <w:tab/>
            <w:t>17</w:t>
          </w:r>
          <w:r>
            <w:fldChar w:fldCharType="end"/>
          </w:r>
        </w:p>
        <w:p w14:paraId="1E14DDD4"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fwokq0">
            <w:r>
              <w:rPr>
                <w:rFonts w:eastAsia="Verdana" w:cs="Verdana"/>
                <w:color w:val="000000"/>
              </w:rPr>
              <w:t>5.2.3</w:t>
            </w:r>
          </w:hyperlink>
          <w:hyperlink w:anchor="_heading=h.3fwokq0">
            <w:r>
              <w:rPr>
                <w:rFonts w:ascii="Calibri" w:eastAsia="Calibri" w:hAnsi="Calibri" w:cs="Calibri"/>
                <w:color w:val="000000"/>
                <w:sz w:val="22"/>
                <w:szCs w:val="22"/>
              </w:rPr>
              <w:tab/>
            </w:r>
          </w:hyperlink>
          <w:r>
            <w:fldChar w:fldCharType="begin"/>
          </w:r>
          <w:r>
            <w:instrText xml:space="preserve"> PAGEREF _heading=h.3fwokq0 \h </w:instrText>
          </w:r>
          <w:r>
            <w:fldChar w:fldCharType="separate"/>
          </w:r>
          <w:r>
            <w:rPr>
              <w:rFonts w:eastAsia="Verdana" w:cs="Verdana"/>
              <w:color w:val="000000"/>
            </w:rPr>
            <w:t>Редактирование класса</w:t>
          </w:r>
          <w:r>
            <w:rPr>
              <w:rFonts w:eastAsia="Verdana" w:cs="Verdana"/>
              <w:color w:val="000000"/>
            </w:rPr>
            <w:tab/>
            <w:t>19</w:t>
          </w:r>
          <w:r>
            <w:fldChar w:fldCharType="end"/>
          </w:r>
        </w:p>
        <w:p w14:paraId="218ECA09"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1v1yuxt">
            <w:r>
              <w:rPr>
                <w:rFonts w:eastAsia="Verdana" w:cs="Verdana"/>
                <w:color w:val="000000"/>
              </w:rPr>
              <w:t>5.2.4</w:t>
            </w:r>
          </w:hyperlink>
          <w:hyperlink w:anchor="_heading=h.1v1yuxt">
            <w:r>
              <w:rPr>
                <w:rFonts w:ascii="Calibri" w:eastAsia="Calibri" w:hAnsi="Calibri" w:cs="Calibri"/>
                <w:color w:val="000000"/>
                <w:sz w:val="22"/>
                <w:szCs w:val="22"/>
              </w:rPr>
              <w:tab/>
            </w:r>
          </w:hyperlink>
          <w:r>
            <w:fldChar w:fldCharType="begin"/>
          </w:r>
          <w:r>
            <w:instrText xml:space="preserve"> PAGEREF _heading=h.1v1yuxt \h </w:instrText>
          </w:r>
          <w:r>
            <w:fldChar w:fldCharType="separate"/>
          </w:r>
          <w:r>
            <w:rPr>
              <w:rFonts w:eastAsia="Verdana" w:cs="Verdana"/>
              <w:color w:val="000000"/>
            </w:rPr>
            <w:t>Копирование класса</w:t>
          </w:r>
          <w:r>
            <w:rPr>
              <w:rFonts w:eastAsia="Verdana" w:cs="Verdana"/>
              <w:color w:val="000000"/>
            </w:rPr>
            <w:tab/>
            <w:t>19</w:t>
          </w:r>
          <w:r>
            <w:fldChar w:fldCharType="end"/>
          </w:r>
        </w:p>
        <w:p w14:paraId="7DE981B3"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4f1mdlm">
            <w:r>
              <w:rPr>
                <w:rFonts w:eastAsia="Verdana" w:cs="Verdana"/>
                <w:color w:val="000000"/>
              </w:rPr>
              <w:t>5.2.5</w:t>
            </w:r>
          </w:hyperlink>
          <w:hyperlink w:anchor="_heading=h.4f1mdlm">
            <w:r>
              <w:rPr>
                <w:rFonts w:ascii="Calibri" w:eastAsia="Calibri" w:hAnsi="Calibri" w:cs="Calibri"/>
                <w:color w:val="000000"/>
                <w:sz w:val="22"/>
                <w:szCs w:val="22"/>
              </w:rPr>
              <w:tab/>
            </w:r>
          </w:hyperlink>
          <w:r>
            <w:fldChar w:fldCharType="begin"/>
          </w:r>
          <w:r>
            <w:instrText xml:space="preserve"> PAGEREF _heading=h.4f1mdlm \h </w:instrText>
          </w:r>
          <w:r>
            <w:fldChar w:fldCharType="separate"/>
          </w:r>
          <w:r>
            <w:rPr>
              <w:rFonts w:eastAsia="Verdana" w:cs="Verdana"/>
              <w:color w:val="000000"/>
            </w:rPr>
            <w:t>Удаление класса</w:t>
          </w:r>
          <w:r>
            <w:rPr>
              <w:rFonts w:eastAsia="Verdana" w:cs="Verdana"/>
              <w:color w:val="000000"/>
            </w:rPr>
            <w:tab/>
            <w:t>19</w:t>
          </w:r>
          <w:r>
            <w:fldChar w:fldCharType="end"/>
          </w:r>
        </w:p>
        <w:p w14:paraId="0221A658"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2u6wntf">
            <w:r>
              <w:rPr>
                <w:rFonts w:eastAsia="Verdana" w:cs="Verdana"/>
                <w:color w:val="000000"/>
              </w:rPr>
              <w:t>5.3</w:t>
            </w:r>
          </w:hyperlink>
          <w:hyperlink w:anchor="_heading=h.2u6wntf">
            <w:r>
              <w:rPr>
                <w:rFonts w:ascii="Calibri" w:eastAsia="Calibri" w:hAnsi="Calibri" w:cs="Calibri"/>
                <w:color w:val="000000"/>
                <w:sz w:val="22"/>
                <w:szCs w:val="22"/>
              </w:rPr>
              <w:tab/>
            </w:r>
          </w:hyperlink>
          <w:r>
            <w:fldChar w:fldCharType="begin"/>
          </w:r>
          <w:r>
            <w:instrText xml:space="preserve"> PAGEREF _heading=h.2u6wntf \h </w:instrText>
          </w:r>
          <w:r>
            <w:fldChar w:fldCharType="separate"/>
          </w:r>
          <w:r>
            <w:rPr>
              <w:rFonts w:eastAsia="Verdana" w:cs="Verdana"/>
              <w:color w:val="000000"/>
            </w:rPr>
            <w:t>Работа с атрибутами</w:t>
          </w:r>
          <w:r>
            <w:rPr>
              <w:rFonts w:eastAsia="Verdana" w:cs="Verdana"/>
              <w:color w:val="000000"/>
            </w:rPr>
            <w:tab/>
            <w:t>19</w:t>
          </w:r>
          <w:r>
            <w:fldChar w:fldCharType="end"/>
          </w:r>
        </w:p>
        <w:p w14:paraId="5FF72A40"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19c6y18">
            <w:r>
              <w:rPr>
                <w:rFonts w:eastAsia="Verdana" w:cs="Verdana"/>
                <w:color w:val="000000"/>
              </w:rPr>
              <w:t>5.3.1</w:t>
            </w:r>
          </w:hyperlink>
          <w:hyperlink w:anchor="_heading=h.19c6y18">
            <w:r>
              <w:rPr>
                <w:rFonts w:ascii="Calibri" w:eastAsia="Calibri" w:hAnsi="Calibri" w:cs="Calibri"/>
                <w:color w:val="000000"/>
                <w:sz w:val="22"/>
                <w:szCs w:val="22"/>
              </w:rPr>
              <w:tab/>
            </w:r>
          </w:hyperlink>
          <w:r>
            <w:fldChar w:fldCharType="begin"/>
          </w:r>
          <w:r>
            <w:instrText xml:space="preserve"> PAGEREF _heading=h.19c6y18 \h </w:instrText>
          </w:r>
          <w:r>
            <w:fldChar w:fldCharType="separate"/>
          </w:r>
          <w:r>
            <w:rPr>
              <w:rFonts w:eastAsia="Verdana" w:cs="Verdana"/>
              <w:color w:val="000000"/>
            </w:rPr>
            <w:t>Просмотр атрибутов</w:t>
          </w:r>
          <w:r>
            <w:rPr>
              <w:rFonts w:eastAsia="Verdana" w:cs="Verdana"/>
              <w:color w:val="000000"/>
            </w:rPr>
            <w:tab/>
            <w:t>19</w:t>
          </w:r>
          <w:r>
            <w:fldChar w:fldCharType="end"/>
          </w:r>
        </w:p>
        <w:p w14:paraId="281CC081"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nmf14n">
            <w:r>
              <w:rPr>
                <w:rFonts w:eastAsia="Verdana" w:cs="Verdana"/>
                <w:color w:val="000000"/>
              </w:rPr>
              <w:t>5.3.2</w:t>
            </w:r>
          </w:hyperlink>
          <w:hyperlink w:anchor="_heading=h.nmf14n">
            <w:r>
              <w:rPr>
                <w:rFonts w:ascii="Calibri" w:eastAsia="Calibri" w:hAnsi="Calibri" w:cs="Calibri"/>
                <w:color w:val="000000"/>
                <w:sz w:val="22"/>
                <w:szCs w:val="22"/>
              </w:rPr>
              <w:tab/>
            </w:r>
          </w:hyperlink>
          <w:r>
            <w:fldChar w:fldCharType="begin"/>
          </w:r>
          <w:r>
            <w:instrText xml:space="preserve"> PAGEREF _heading=h.nmf14n \h </w:instrText>
          </w:r>
          <w:r>
            <w:fldChar w:fldCharType="separate"/>
          </w:r>
          <w:r>
            <w:rPr>
              <w:rFonts w:eastAsia="Verdana" w:cs="Verdana"/>
              <w:color w:val="000000"/>
            </w:rPr>
            <w:t>Создание атрибутов</w:t>
          </w:r>
          <w:r>
            <w:rPr>
              <w:rFonts w:eastAsia="Verdana" w:cs="Verdana"/>
              <w:color w:val="000000"/>
            </w:rPr>
            <w:tab/>
            <w:t>21</w:t>
          </w:r>
          <w:r>
            <w:fldChar w:fldCharType="end"/>
          </w:r>
        </w:p>
        <w:p w14:paraId="7211EAE1"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111kx3o">
            <w:r>
              <w:rPr>
                <w:rFonts w:eastAsia="Verdana" w:cs="Verdana"/>
                <w:color w:val="000000"/>
              </w:rPr>
              <w:t>5.3.3</w:t>
            </w:r>
          </w:hyperlink>
          <w:hyperlink w:anchor="_heading=h.111kx3o">
            <w:r>
              <w:rPr>
                <w:rFonts w:ascii="Calibri" w:eastAsia="Calibri" w:hAnsi="Calibri" w:cs="Calibri"/>
                <w:color w:val="000000"/>
                <w:sz w:val="22"/>
                <w:szCs w:val="22"/>
              </w:rPr>
              <w:tab/>
            </w:r>
          </w:hyperlink>
          <w:r>
            <w:fldChar w:fldCharType="begin"/>
          </w:r>
          <w:r>
            <w:instrText xml:space="preserve"> PAGEREF _heading=h.111kx3o \h </w:instrText>
          </w:r>
          <w:r>
            <w:fldChar w:fldCharType="separate"/>
          </w:r>
          <w:r>
            <w:rPr>
              <w:rFonts w:eastAsia="Verdana" w:cs="Verdana"/>
              <w:color w:val="000000"/>
            </w:rPr>
            <w:t>Обязательные атрибуты</w:t>
          </w:r>
          <w:r>
            <w:rPr>
              <w:rFonts w:eastAsia="Verdana" w:cs="Verdana"/>
              <w:color w:val="000000"/>
            </w:rPr>
            <w:tab/>
            <w:t>25</w:t>
          </w:r>
          <w:r>
            <w:fldChar w:fldCharType="end"/>
          </w:r>
        </w:p>
        <w:p w14:paraId="346CA7A9"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l18frh">
            <w:r>
              <w:rPr>
                <w:rFonts w:eastAsia="Verdana" w:cs="Verdana"/>
                <w:color w:val="000000"/>
              </w:rPr>
              <w:t>5.3.4</w:t>
            </w:r>
          </w:hyperlink>
          <w:hyperlink w:anchor="_heading=h.3l18frh">
            <w:r>
              <w:rPr>
                <w:rFonts w:ascii="Calibri" w:eastAsia="Calibri" w:hAnsi="Calibri" w:cs="Calibri"/>
                <w:color w:val="000000"/>
                <w:sz w:val="22"/>
                <w:szCs w:val="22"/>
              </w:rPr>
              <w:tab/>
            </w:r>
          </w:hyperlink>
          <w:r>
            <w:fldChar w:fldCharType="begin"/>
          </w:r>
          <w:r>
            <w:instrText xml:space="preserve"> PAGEREF _heading=h.3l18frh \h </w:instrText>
          </w:r>
          <w:r>
            <w:fldChar w:fldCharType="separate"/>
          </w:r>
          <w:r>
            <w:rPr>
              <w:rFonts w:eastAsia="Verdana" w:cs="Verdana"/>
              <w:color w:val="000000"/>
            </w:rPr>
            <w:t>Атрибут «Жизненный цикл»</w:t>
          </w:r>
          <w:r>
            <w:rPr>
              <w:rFonts w:eastAsia="Verdana" w:cs="Verdana"/>
              <w:color w:val="000000"/>
            </w:rPr>
            <w:tab/>
            <w:t>25</w:t>
          </w:r>
          <w:r>
            <w:fldChar w:fldCharType="end"/>
          </w:r>
        </w:p>
        <w:p w14:paraId="4768C3DA"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4k668n3">
            <w:r>
              <w:rPr>
                <w:rFonts w:eastAsia="Verdana" w:cs="Verdana"/>
                <w:color w:val="000000"/>
              </w:rPr>
              <w:t>5.3.5</w:t>
            </w:r>
          </w:hyperlink>
          <w:hyperlink w:anchor="_heading=h.4k668n3">
            <w:r>
              <w:rPr>
                <w:rFonts w:ascii="Calibri" w:eastAsia="Calibri" w:hAnsi="Calibri" w:cs="Calibri"/>
                <w:color w:val="000000"/>
                <w:sz w:val="22"/>
                <w:szCs w:val="22"/>
              </w:rPr>
              <w:tab/>
            </w:r>
          </w:hyperlink>
          <w:r>
            <w:fldChar w:fldCharType="begin"/>
          </w:r>
          <w:r>
            <w:instrText xml:space="preserve"> PAGEREF _heading=h.4k668n3 \h </w:instrText>
          </w:r>
          <w:r>
            <w:fldChar w:fldCharType="separate"/>
          </w:r>
          <w:r>
            <w:rPr>
              <w:rFonts w:eastAsia="Verdana" w:cs="Verdana"/>
              <w:color w:val="000000"/>
            </w:rPr>
            <w:t>Редактирование атрибута</w:t>
          </w:r>
          <w:r>
            <w:rPr>
              <w:rFonts w:eastAsia="Verdana" w:cs="Verdana"/>
              <w:color w:val="000000"/>
            </w:rPr>
            <w:tab/>
            <w:t>27</w:t>
          </w:r>
          <w:r>
            <w:fldChar w:fldCharType="end"/>
          </w:r>
        </w:p>
        <w:p w14:paraId="192E6AA6"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2zbgiuw">
            <w:r>
              <w:rPr>
                <w:rFonts w:eastAsia="Verdana" w:cs="Verdana"/>
                <w:color w:val="000000"/>
              </w:rPr>
              <w:t>5.3.6</w:t>
            </w:r>
          </w:hyperlink>
          <w:hyperlink w:anchor="_heading=h.2zbgiuw">
            <w:r>
              <w:rPr>
                <w:rFonts w:ascii="Calibri" w:eastAsia="Calibri" w:hAnsi="Calibri" w:cs="Calibri"/>
                <w:color w:val="000000"/>
                <w:sz w:val="22"/>
                <w:szCs w:val="22"/>
              </w:rPr>
              <w:tab/>
            </w:r>
          </w:hyperlink>
          <w:r>
            <w:fldChar w:fldCharType="begin"/>
          </w:r>
          <w:r>
            <w:instrText xml:space="preserve"> PAGEREF _heading=h.2zbgiuw \h </w:instrText>
          </w:r>
          <w:r>
            <w:fldChar w:fldCharType="separate"/>
          </w:r>
          <w:r>
            <w:rPr>
              <w:rFonts w:eastAsia="Verdana" w:cs="Verdana"/>
              <w:color w:val="000000"/>
            </w:rPr>
            <w:t>Удаление атрибута</w:t>
          </w:r>
          <w:r>
            <w:rPr>
              <w:rFonts w:eastAsia="Verdana" w:cs="Verdana"/>
              <w:color w:val="000000"/>
            </w:rPr>
            <w:tab/>
            <w:t>27</w:t>
          </w:r>
          <w:r>
            <w:fldChar w:fldCharType="end"/>
          </w:r>
        </w:p>
        <w:p w14:paraId="24BE1DBA"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1egqt2p">
            <w:r>
              <w:rPr>
                <w:rFonts w:eastAsia="Verdana" w:cs="Verdana"/>
                <w:color w:val="000000"/>
              </w:rPr>
              <w:t>5.4</w:t>
            </w:r>
          </w:hyperlink>
          <w:hyperlink w:anchor="_heading=h.1egqt2p">
            <w:r>
              <w:rPr>
                <w:rFonts w:ascii="Calibri" w:eastAsia="Calibri" w:hAnsi="Calibri" w:cs="Calibri"/>
                <w:color w:val="000000"/>
                <w:sz w:val="22"/>
                <w:szCs w:val="22"/>
              </w:rPr>
              <w:tab/>
            </w:r>
          </w:hyperlink>
          <w:r>
            <w:fldChar w:fldCharType="begin"/>
          </w:r>
          <w:r>
            <w:instrText xml:space="preserve"> PAGEREF _heading=h.1egqt2p \h </w:instrText>
          </w:r>
          <w:r>
            <w:fldChar w:fldCharType="separate"/>
          </w:r>
          <w:r>
            <w:rPr>
              <w:rFonts w:eastAsia="Verdana" w:cs="Verdana"/>
              <w:color w:val="000000"/>
            </w:rPr>
            <w:t>Работа с формулами</w:t>
          </w:r>
          <w:r>
            <w:rPr>
              <w:rFonts w:eastAsia="Verdana" w:cs="Verdana"/>
              <w:color w:val="000000"/>
            </w:rPr>
            <w:tab/>
            <w:t>27</w:t>
          </w:r>
          <w:r>
            <w:fldChar w:fldCharType="end"/>
          </w:r>
        </w:p>
        <w:p w14:paraId="2C871D9F"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ygebqi">
            <w:r>
              <w:rPr>
                <w:rFonts w:eastAsia="Verdana" w:cs="Verdana"/>
                <w:color w:val="000000"/>
              </w:rPr>
              <w:t>5.4.1</w:t>
            </w:r>
          </w:hyperlink>
          <w:hyperlink w:anchor="_heading=h.3ygebqi">
            <w:r>
              <w:rPr>
                <w:rFonts w:ascii="Calibri" w:eastAsia="Calibri" w:hAnsi="Calibri" w:cs="Calibri"/>
                <w:color w:val="000000"/>
                <w:sz w:val="22"/>
                <w:szCs w:val="22"/>
              </w:rPr>
              <w:tab/>
            </w:r>
          </w:hyperlink>
          <w:r>
            <w:fldChar w:fldCharType="begin"/>
          </w:r>
          <w:r>
            <w:instrText xml:space="preserve"> PAGEREF _heading=h.3ygebqi \h </w:instrText>
          </w:r>
          <w:r>
            <w:fldChar w:fldCharType="separate"/>
          </w:r>
          <w:r>
            <w:rPr>
              <w:rFonts w:eastAsia="Verdana" w:cs="Verdana"/>
              <w:color w:val="000000"/>
            </w:rPr>
            <w:t>Просмотр формул</w:t>
          </w:r>
          <w:r>
            <w:rPr>
              <w:rFonts w:eastAsia="Verdana" w:cs="Verdana"/>
              <w:color w:val="000000"/>
            </w:rPr>
            <w:tab/>
            <w:t>27</w:t>
          </w:r>
          <w:r>
            <w:fldChar w:fldCharType="end"/>
          </w:r>
        </w:p>
        <w:p w14:paraId="56882750"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sqyw64">
            <w:r>
              <w:rPr>
                <w:rFonts w:eastAsia="Verdana" w:cs="Verdana"/>
                <w:color w:val="000000"/>
              </w:rPr>
              <w:t>5.4.2</w:t>
            </w:r>
          </w:hyperlink>
          <w:hyperlink w:anchor="_heading=h.sqyw64">
            <w:r>
              <w:rPr>
                <w:rFonts w:ascii="Calibri" w:eastAsia="Calibri" w:hAnsi="Calibri" w:cs="Calibri"/>
                <w:color w:val="000000"/>
                <w:sz w:val="22"/>
                <w:szCs w:val="22"/>
              </w:rPr>
              <w:tab/>
            </w:r>
          </w:hyperlink>
          <w:r>
            <w:fldChar w:fldCharType="begin"/>
          </w:r>
          <w:r>
            <w:instrText xml:space="preserve"> PAGEREF _heading=h.sqyw64 \h </w:instrText>
          </w:r>
          <w:r>
            <w:fldChar w:fldCharType="separate"/>
          </w:r>
          <w:r>
            <w:rPr>
              <w:rFonts w:eastAsia="Verdana" w:cs="Verdana"/>
              <w:color w:val="000000"/>
            </w:rPr>
            <w:t>Создание формул</w:t>
          </w:r>
          <w:r>
            <w:rPr>
              <w:rFonts w:eastAsia="Verdana" w:cs="Verdana"/>
              <w:color w:val="000000"/>
            </w:rPr>
            <w:tab/>
            <w:t>28</w:t>
          </w:r>
          <w:r>
            <w:fldChar w:fldCharType="end"/>
          </w:r>
        </w:p>
        <w:p w14:paraId="40591E00"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4bvk7pj">
            <w:r>
              <w:rPr>
                <w:rFonts w:eastAsia="Verdana" w:cs="Verdana"/>
                <w:color w:val="000000"/>
              </w:rPr>
              <w:t>5.4.3</w:t>
            </w:r>
          </w:hyperlink>
          <w:hyperlink w:anchor="_heading=h.4bvk7pj">
            <w:r>
              <w:rPr>
                <w:rFonts w:ascii="Calibri" w:eastAsia="Calibri" w:hAnsi="Calibri" w:cs="Calibri"/>
                <w:color w:val="000000"/>
                <w:sz w:val="22"/>
                <w:szCs w:val="22"/>
              </w:rPr>
              <w:tab/>
            </w:r>
          </w:hyperlink>
          <w:r>
            <w:fldChar w:fldCharType="begin"/>
          </w:r>
          <w:r>
            <w:instrText xml:space="preserve"> PAGEREF _heading=h.4bvk7pj \h </w:instrText>
          </w:r>
          <w:r>
            <w:fldChar w:fldCharType="separate"/>
          </w:r>
          <w:r>
            <w:rPr>
              <w:rFonts w:eastAsia="Verdana" w:cs="Verdana"/>
              <w:color w:val="000000"/>
            </w:rPr>
            <w:t>Существующие формулы</w:t>
          </w:r>
          <w:r>
            <w:rPr>
              <w:rFonts w:eastAsia="Verdana" w:cs="Verdana"/>
              <w:color w:val="000000"/>
            </w:rPr>
            <w:tab/>
            <w:t>29</w:t>
          </w:r>
          <w:r>
            <w:fldChar w:fldCharType="end"/>
          </w:r>
        </w:p>
        <w:p w14:paraId="35E0BC18"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2r0uhxc">
            <w:r>
              <w:rPr>
                <w:rFonts w:eastAsia="Verdana" w:cs="Verdana"/>
                <w:color w:val="000000"/>
              </w:rPr>
              <w:t>5.4.4</w:t>
            </w:r>
          </w:hyperlink>
          <w:hyperlink w:anchor="_heading=h.2r0uhxc">
            <w:r>
              <w:rPr>
                <w:rFonts w:ascii="Calibri" w:eastAsia="Calibri" w:hAnsi="Calibri" w:cs="Calibri"/>
                <w:color w:val="000000"/>
                <w:sz w:val="22"/>
                <w:szCs w:val="22"/>
              </w:rPr>
              <w:tab/>
            </w:r>
          </w:hyperlink>
          <w:r>
            <w:fldChar w:fldCharType="begin"/>
          </w:r>
          <w:r>
            <w:instrText xml:space="preserve"> PAGEREF _heading=h.2r0uhxc \h </w:instrText>
          </w:r>
          <w:r>
            <w:fldChar w:fldCharType="separate"/>
          </w:r>
          <w:r>
            <w:rPr>
              <w:rFonts w:eastAsia="Verdana" w:cs="Verdana"/>
              <w:color w:val="000000"/>
            </w:rPr>
            <w:t>Редактирование формул</w:t>
          </w:r>
          <w:r>
            <w:rPr>
              <w:rFonts w:eastAsia="Verdana" w:cs="Verdana"/>
              <w:color w:val="000000"/>
            </w:rPr>
            <w:tab/>
            <w:t>31</w:t>
          </w:r>
          <w:r>
            <w:fldChar w:fldCharType="end"/>
          </w:r>
        </w:p>
        <w:p w14:paraId="099CB33F"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1664s55">
            <w:r>
              <w:rPr>
                <w:rFonts w:eastAsia="Verdana" w:cs="Verdana"/>
                <w:color w:val="000000"/>
              </w:rPr>
              <w:t>5.4.5</w:t>
            </w:r>
          </w:hyperlink>
          <w:hyperlink w:anchor="_heading=h.1664s55">
            <w:r>
              <w:rPr>
                <w:rFonts w:ascii="Calibri" w:eastAsia="Calibri" w:hAnsi="Calibri" w:cs="Calibri"/>
                <w:color w:val="000000"/>
                <w:sz w:val="22"/>
                <w:szCs w:val="22"/>
              </w:rPr>
              <w:tab/>
            </w:r>
          </w:hyperlink>
          <w:r>
            <w:fldChar w:fldCharType="begin"/>
          </w:r>
          <w:r>
            <w:instrText xml:space="preserve"> PAGEREF _heading=h.1664s55 \h </w:instrText>
          </w:r>
          <w:r>
            <w:fldChar w:fldCharType="separate"/>
          </w:r>
          <w:r>
            <w:rPr>
              <w:rFonts w:eastAsia="Verdana" w:cs="Verdana"/>
              <w:color w:val="000000"/>
            </w:rPr>
            <w:t>Удаление формул</w:t>
          </w:r>
          <w:r>
            <w:rPr>
              <w:rFonts w:eastAsia="Verdana" w:cs="Verdana"/>
              <w:color w:val="000000"/>
            </w:rPr>
            <w:tab/>
            <w:t>31</w:t>
          </w:r>
          <w:r>
            <w:fldChar w:fldCharType="end"/>
          </w:r>
        </w:p>
        <w:p w14:paraId="5B953926"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3q5sasy">
            <w:r>
              <w:rPr>
                <w:rFonts w:eastAsia="Verdana" w:cs="Verdana"/>
                <w:color w:val="000000"/>
              </w:rPr>
              <w:t>5.5</w:t>
            </w:r>
          </w:hyperlink>
          <w:hyperlink w:anchor="_heading=h.3q5sasy">
            <w:r>
              <w:rPr>
                <w:rFonts w:ascii="Calibri" w:eastAsia="Calibri" w:hAnsi="Calibri" w:cs="Calibri"/>
                <w:color w:val="000000"/>
                <w:sz w:val="22"/>
                <w:szCs w:val="22"/>
              </w:rPr>
              <w:tab/>
            </w:r>
          </w:hyperlink>
          <w:r>
            <w:fldChar w:fldCharType="begin"/>
          </w:r>
          <w:r>
            <w:instrText xml:space="preserve"> PAGEREF _heading=h.3q5sasy \h </w:instrText>
          </w:r>
          <w:r>
            <w:fldChar w:fldCharType="separate"/>
          </w:r>
          <w:r>
            <w:rPr>
              <w:rFonts w:eastAsia="Verdana" w:cs="Verdana"/>
              <w:color w:val="000000"/>
            </w:rPr>
            <w:t>Работа с библиотеками</w:t>
          </w:r>
          <w:r>
            <w:rPr>
              <w:rFonts w:eastAsia="Verdana" w:cs="Verdana"/>
              <w:color w:val="000000"/>
            </w:rPr>
            <w:tab/>
            <w:t>31</w:t>
          </w:r>
          <w:r>
            <w:fldChar w:fldCharType="end"/>
          </w:r>
        </w:p>
        <w:p w14:paraId="06BE48AA"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25b2l0r">
            <w:r>
              <w:rPr>
                <w:rFonts w:eastAsia="Verdana" w:cs="Verdana"/>
                <w:color w:val="000000"/>
              </w:rPr>
              <w:t>5.5.1</w:t>
            </w:r>
          </w:hyperlink>
          <w:hyperlink w:anchor="_heading=h.25b2l0r">
            <w:r>
              <w:rPr>
                <w:rFonts w:ascii="Calibri" w:eastAsia="Calibri" w:hAnsi="Calibri" w:cs="Calibri"/>
                <w:color w:val="000000"/>
                <w:sz w:val="22"/>
                <w:szCs w:val="22"/>
              </w:rPr>
              <w:tab/>
            </w:r>
          </w:hyperlink>
          <w:r>
            <w:fldChar w:fldCharType="begin"/>
          </w:r>
          <w:r>
            <w:instrText xml:space="preserve"> PAGEREF _heading=h.25b2l0r \h </w:instrText>
          </w:r>
          <w:r>
            <w:fldChar w:fldCharType="separate"/>
          </w:r>
          <w:r>
            <w:rPr>
              <w:rFonts w:eastAsia="Verdana" w:cs="Verdana"/>
              <w:color w:val="000000"/>
            </w:rPr>
            <w:t>Просмотр библиотеки</w:t>
          </w:r>
          <w:r>
            <w:rPr>
              <w:rFonts w:eastAsia="Verdana" w:cs="Verdana"/>
              <w:color w:val="000000"/>
            </w:rPr>
            <w:tab/>
            <w:t>31</w:t>
          </w:r>
          <w:r>
            <w:fldChar w:fldCharType="end"/>
          </w:r>
        </w:p>
        <w:p w14:paraId="4CF65DC6"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4g0dwd">
            <w:r>
              <w:rPr>
                <w:rFonts w:eastAsia="Verdana" w:cs="Verdana"/>
                <w:color w:val="000000"/>
              </w:rPr>
              <w:t>5.5.2</w:t>
            </w:r>
          </w:hyperlink>
          <w:hyperlink w:anchor="_heading=h.34g0dwd">
            <w:r>
              <w:rPr>
                <w:rFonts w:ascii="Calibri" w:eastAsia="Calibri" w:hAnsi="Calibri" w:cs="Calibri"/>
                <w:color w:val="000000"/>
                <w:sz w:val="22"/>
                <w:szCs w:val="22"/>
              </w:rPr>
              <w:tab/>
            </w:r>
          </w:hyperlink>
          <w:r>
            <w:fldChar w:fldCharType="begin"/>
          </w:r>
          <w:r>
            <w:instrText xml:space="preserve"> PAGEREF _heading=h.34g0dwd \h </w:instrText>
          </w:r>
          <w:r>
            <w:fldChar w:fldCharType="separate"/>
          </w:r>
          <w:r>
            <w:rPr>
              <w:rFonts w:eastAsia="Verdana" w:cs="Verdana"/>
              <w:color w:val="000000"/>
            </w:rPr>
            <w:t>Создание библиотеки</w:t>
          </w:r>
          <w:r>
            <w:rPr>
              <w:rFonts w:eastAsia="Verdana" w:cs="Verdana"/>
              <w:color w:val="000000"/>
            </w:rPr>
            <w:tab/>
            <w:t>32</w:t>
          </w:r>
          <w:r>
            <w:fldChar w:fldCharType="end"/>
          </w:r>
        </w:p>
        <w:p w14:paraId="227861BA"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2iq8gzs">
            <w:r>
              <w:rPr>
                <w:rFonts w:eastAsia="Verdana" w:cs="Verdana"/>
                <w:color w:val="000000"/>
              </w:rPr>
              <w:t>5.5.3</w:t>
            </w:r>
          </w:hyperlink>
          <w:hyperlink w:anchor="_heading=h.2iq8gzs">
            <w:r>
              <w:rPr>
                <w:rFonts w:ascii="Calibri" w:eastAsia="Calibri" w:hAnsi="Calibri" w:cs="Calibri"/>
                <w:color w:val="000000"/>
                <w:sz w:val="22"/>
                <w:szCs w:val="22"/>
              </w:rPr>
              <w:tab/>
            </w:r>
          </w:hyperlink>
          <w:r>
            <w:fldChar w:fldCharType="begin"/>
          </w:r>
          <w:r>
            <w:instrText xml:space="preserve"> PAGEREF _heading=h.2iq8gzs \h </w:instrText>
          </w:r>
          <w:r>
            <w:fldChar w:fldCharType="separate"/>
          </w:r>
          <w:r>
            <w:rPr>
              <w:rFonts w:eastAsia="Verdana" w:cs="Verdana"/>
              <w:color w:val="000000"/>
            </w:rPr>
            <w:t>Редактирование библиотеки</w:t>
          </w:r>
          <w:r>
            <w:rPr>
              <w:rFonts w:eastAsia="Verdana" w:cs="Verdana"/>
              <w:color w:val="000000"/>
            </w:rPr>
            <w:tab/>
            <w:t>33</w:t>
          </w:r>
          <w:r>
            <w:fldChar w:fldCharType="end"/>
          </w:r>
        </w:p>
        <w:p w14:paraId="7F49EC84"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xvir7l">
            <w:r>
              <w:rPr>
                <w:rFonts w:eastAsia="Verdana" w:cs="Verdana"/>
                <w:color w:val="000000"/>
              </w:rPr>
              <w:t>5.5.4</w:t>
            </w:r>
          </w:hyperlink>
          <w:hyperlink w:anchor="_heading=h.xvir7l">
            <w:r>
              <w:rPr>
                <w:rFonts w:ascii="Calibri" w:eastAsia="Calibri" w:hAnsi="Calibri" w:cs="Calibri"/>
                <w:color w:val="000000"/>
                <w:sz w:val="22"/>
                <w:szCs w:val="22"/>
              </w:rPr>
              <w:tab/>
            </w:r>
          </w:hyperlink>
          <w:r>
            <w:fldChar w:fldCharType="begin"/>
          </w:r>
          <w:r>
            <w:instrText xml:space="preserve"> PAGEREF _heading=h.xvir7l \h </w:instrText>
          </w:r>
          <w:r>
            <w:fldChar w:fldCharType="separate"/>
          </w:r>
          <w:r>
            <w:rPr>
              <w:rFonts w:eastAsia="Verdana" w:cs="Verdana"/>
              <w:color w:val="000000"/>
            </w:rPr>
            <w:t>Удаление библиотеки</w:t>
          </w:r>
          <w:r>
            <w:rPr>
              <w:rFonts w:eastAsia="Verdana" w:cs="Verdana"/>
              <w:color w:val="000000"/>
            </w:rPr>
            <w:tab/>
            <w:t>33</w:t>
          </w:r>
          <w:r>
            <w:fldChar w:fldCharType="end"/>
          </w:r>
        </w:p>
        <w:p w14:paraId="52037CE3"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3hv69ve">
            <w:r>
              <w:rPr>
                <w:rFonts w:eastAsia="Verdana" w:cs="Verdana"/>
                <w:color w:val="000000"/>
              </w:rPr>
              <w:t>5.6</w:t>
            </w:r>
          </w:hyperlink>
          <w:hyperlink w:anchor="_heading=h.3hv69ve">
            <w:r>
              <w:rPr>
                <w:rFonts w:ascii="Calibri" w:eastAsia="Calibri" w:hAnsi="Calibri" w:cs="Calibri"/>
                <w:color w:val="000000"/>
                <w:sz w:val="22"/>
                <w:szCs w:val="22"/>
              </w:rPr>
              <w:tab/>
            </w:r>
          </w:hyperlink>
          <w:r>
            <w:fldChar w:fldCharType="begin"/>
          </w:r>
          <w:r>
            <w:instrText xml:space="preserve"> PAGEREF _heading=h.3hv69ve \h </w:instrText>
          </w:r>
          <w:r>
            <w:fldChar w:fldCharType="separate"/>
          </w:r>
          <w:r>
            <w:rPr>
              <w:rFonts w:eastAsia="Verdana" w:cs="Verdana"/>
              <w:color w:val="000000"/>
            </w:rPr>
            <w:t>Работа с тегами</w:t>
          </w:r>
          <w:r>
            <w:rPr>
              <w:rFonts w:eastAsia="Verdana" w:cs="Verdana"/>
              <w:color w:val="000000"/>
            </w:rPr>
            <w:tab/>
            <w:t>33</w:t>
          </w:r>
          <w:r>
            <w:fldChar w:fldCharType="end"/>
          </w:r>
        </w:p>
        <w:p w14:paraId="6ADAF0BF"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1x0gk37">
            <w:r>
              <w:rPr>
                <w:rFonts w:eastAsia="Verdana" w:cs="Verdana"/>
                <w:color w:val="000000"/>
              </w:rPr>
              <w:t>5.6.1</w:t>
            </w:r>
          </w:hyperlink>
          <w:hyperlink w:anchor="_heading=h.1x0gk37">
            <w:r>
              <w:rPr>
                <w:rFonts w:ascii="Calibri" w:eastAsia="Calibri" w:hAnsi="Calibri" w:cs="Calibri"/>
                <w:color w:val="000000"/>
                <w:sz w:val="22"/>
                <w:szCs w:val="22"/>
              </w:rPr>
              <w:tab/>
            </w:r>
          </w:hyperlink>
          <w:r>
            <w:fldChar w:fldCharType="begin"/>
          </w:r>
          <w:r>
            <w:instrText xml:space="preserve"> PAGEREF _heading=h.1x0gk37 \h </w:instrText>
          </w:r>
          <w:r>
            <w:fldChar w:fldCharType="separate"/>
          </w:r>
          <w:r>
            <w:rPr>
              <w:rFonts w:eastAsia="Verdana" w:cs="Verdana"/>
              <w:color w:val="000000"/>
            </w:rPr>
            <w:t>Просмотр тегов</w:t>
          </w:r>
          <w:r>
            <w:rPr>
              <w:rFonts w:eastAsia="Verdana" w:cs="Verdana"/>
              <w:color w:val="000000"/>
            </w:rPr>
            <w:tab/>
            <w:t>34</w:t>
          </w:r>
          <w:r>
            <w:fldChar w:fldCharType="end"/>
          </w:r>
        </w:p>
        <w:p w14:paraId="6C52B8E2"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2w5ecyt">
            <w:r>
              <w:rPr>
                <w:rFonts w:eastAsia="Verdana" w:cs="Verdana"/>
                <w:color w:val="000000"/>
              </w:rPr>
              <w:t>5.6.2</w:t>
            </w:r>
          </w:hyperlink>
          <w:hyperlink w:anchor="_heading=h.2w5ecyt">
            <w:r>
              <w:rPr>
                <w:rFonts w:ascii="Calibri" w:eastAsia="Calibri" w:hAnsi="Calibri" w:cs="Calibri"/>
                <w:color w:val="000000"/>
                <w:sz w:val="22"/>
                <w:szCs w:val="22"/>
              </w:rPr>
              <w:tab/>
            </w:r>
          </w:hyperlink>
          <w:r>
            <w:fldChar w:fldCharType="begin"/>
          </w:r>
          <w:r>
            <w:instrText xml:space="preserve"> PAGEREF _heading=h.2w5ecyt \h </w:instrText>
          </w:r>
          <w:r>
            <w:fldChar w:fldCharType="separate"/>
          </w:r>
          <w:r>
            <w:rPr>
              <w:rFonts w:eastAsia="Verdana" w:cs="Verdana"/>
              <w:color w:val="000000"/>
            </w:rPr>
            <w:t>Системные теги</w:t>
          </w:r>
          <w:r>
            <w:rPr>
              <w:rFonts w:eastAsia="Verdana" w:cs="Verdana"/>
              <w:color w:val="000000"/>
            </w:rPr>
            <w:tab/>
            <w:t>34</w:t>
          </w:r>
          <w:r>
            <w:fldChar w:fldCharType="end"/>
          </w:r>
        </w:p>
        <w:p w14:paraId="3C8BACB7"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vac5uf">
            <w:r>
              <w:rPr>
                <w:rFonts w:eastAsia="Verdana" w:cs="Verdana"/>
                <w:color w:val="000000"/>
              </w:rPr>
              <w:t>5.6.3</w:t>
            </w:r>
          </w:hyperlink>
          <w:hyperlink w:anchor="_heading=h.3vac5uf">
            <w:r>
              <w:rPr>
                <w:rFonts w:ascii="Calibri" w:eastAsia="Calibri" w:hAnsi="Calibri" w:cs="Calibri"/>
                <w:color w:val="000000"/>
                <w:sz w:val="22"/>
                <w:szCs w:val="22"/>
              </w:rPr>
              <w:tab/>
            </w:r>
          </w:hyperlink>
          <w:r>
            <w:fldChar w:fldCharType="begin"/>
          </w:r>
          <w:r>
            <w:instrText xml:space="preserve"> PAGEREF _heading=h.3vac5uf \h </w:instrText>
          </w:r>
          <w:r>
            <w:fldChar w:fldCharType="separate"/>
          </w:r>
          <w:r>
            <w:rPr>
              <w:rFonts w:eastAsia="Verdana" w:cs="Verdana"/>
              <w:color w:val="000000"/>
            </w:rPr>
            <w:t>Создание тегов</w:t>
          </w:r>
          <w:r>
            <w:rPr>
              <w:rFonts w:eastAsia="Verdana" w:cs="Verdana"/>
              <w:color w:val="000000"/>
            </w:rPr>
            <w:tab/>
            <w:t>35</w:t>
          </w:r>
          <w:r>
            <w:fldChar w:fldCharType="end"/>
          </w:r>
        </w:p>
        <w:p w14:paraId="556DB0A3"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9kk8xu">
            <w:r>
              <w:rPr>
                <w:rFonts w:eastAsia="Verdana" w:cs="Verdana"/>
                <w:color w:val="000000"/>
              </w:rPr>
              <w:t>5.6.4</w:t>
            </w:r>
          </w:hyperlink>
          <w:hyperlink w:anchor="_heading=h.39kk8xu">
            <w:r>
              <w:rPr>
                <w:rFonts w:ascii="Calibri" w:eastAsia="Calibri" w:hAnsi="Calibri" w:cs="Calibri"/>
                <w:color w:val="000000"/>
                <w:sz w:val="22"/>
                <w:szCs w:val="22"/>
              </w:rPr>
              <w:tab/>
            </w:r>
          </w:hyperlink>
          <w:r>
            <w:fldChar w:fldCharType="begin"/>
          </w:r>
          <w:r>
            <w:instrText xml:space="preserve"> PAGEREF _heading=h.39kk8xu \h </w:instrText>
          </w:r>
          <w:r>
            <w:fldChar w:fldCharType="separate"/>
          </w:r>
          <w:r>
            <w:rPr>
              <w:rFonts w:eastAsia="Verdana" w:cs="Verdana"/>
              <w:color w:val="000000"/>
            </w:rPr>
            <w:t>Редактирование тега</w:t>
          </w:r>
          <w:r>
            <w:rPr>
              <w:rFonts w:eastAsia="Verdana" w:cs="Verdana"/>
              <w:color w:val="000000"/>
            </w:rPr>
            <w:tab/>
            <w:t>36</w:t>
          </w:r>
          <w:r>
            <w:fldChar w:fldCharType="end"/>
          </w:r>
        </w:p>
        <w:p w14:paraId="6C1E33FB"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1opuj5n">
            <w:r>
              <w:rPr>
                <w:rFonts w:eastAsia="Verdana" w:cs="Verdana"/>
                <w:color w:val="000000"/>
              </w:rPr>
              <w:t>5.6.5</w:t>
            </w:r>
          </w:hyperlink>
          <w:hyperlink w:anchor="_heading=h.1opuj5n">
            <w:r>
              <w:rPr>
                <w:rFonts w:ascii="Calibri" w:eastAsia="Calibri" w:hAnsi="Calibri" w:cs="Calibri"/>
                <w:color w:val="000000"/>
                <w:sz w:val="22"/>
                <w:szCs w:val="22"/>
              </w:rPr>
              <w:tab/>
            </w:r>
          </w:hyperlink>
          <w:r>
            <w:fldChar w:fldCharType="begin"/>
          </w:r>
          <w:r>
            <w:instrText xml:space="preserve"> PAGEREF _heading=h.1opuj5n \h </w:instrText>
          </w:r>
          <w:r>
            <w:fldChar w:fldCharType="separate"/>
          </w:r>
          <w:r>
            <w:rPr>
              <w:rFonts w:eastAsia="Verdana" w:cs="Verdana"/>
              <w:color w:val="000000"/>
            </w:rPr>
            <w:t>Удаление тега</w:t>
          </w:r>
          <w:r>
            <w:rPr>
              <w:rFonts w:eastAsia="Verdana" w:cs="Verdana"/>
              <w:color w:val="000000"/>
            </w:rPr>
            <w:tab/>
            <w:t>36</w:t>
          </w:r>
          <w:r>
            <w:fldChar w:fldCharType="end"/>
          </w:r>
        </w:p>
        <w:p w14:paraId="5DBD0B0F"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48pi1tg">
            <w:r>
              <w:rPr>
                <w:rFonts w:eastAsia="Verdana" w:cs="Verdana"/>
                <w:color w:val="000000"/>
              </w:rPr>
              <w:t>5.7</w:t>
            </w:r>
          </w:hyperlink>
          <w:hyperlink w:anchor="_heading=h.48pi1tg">
            <w:r>
              <w:rPr>
                <w:rFonts w:ascii="Calibri" w:eastAsia="Calibri" w:hAnsi="Calibri" w:cs="Calibri"/>
                <w:color w:val="000000"/>
                <w:sz w:val="22"/>
                <w:szCs w:val="22"/>
              </w:rPr>
              <w:tab/>
            </w:r>
          </w:hyperlink>
          <w:r>
            <w:fldChar w:fldCharType="begin"/>
          </w:r>
          <w:r>
            <w:instrText xml:space="preserve"> PAGEREF _heading=h.48pi1tg \h </w:instrText>
          </w:r>
          <w:r>
            <w:fldChar w:fldCharType="separate"/>
          </w:r>
          <w:r>
            <w:rPr>
              <w:rFonts w:eastAsia="Verdana" w:cs="Verdana"/>
              <w:color w:val="000000"/>
            </w:rPr>
            <w:t>Работа с перечислениями</w:t>
          </w:r>
          <w:r>
            <w:rPr>
              <w:rFonts w:eastAsia="Verdana" w:cs="Verdana"/>
              <w:color w:val="000000"/>
            </w:rPr>
            <w:tab/>
            <w:t>36</w:t>
          </w:r>
          <w:r>
            <w:fldChar w:fldCharType="end"/>
          </w:r>
        </w:p>
        <w:p w14:paraId="385E276D"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2nusc19">
            <w:r>
              <w:rPr>
                <w:rFonts w:eastAsia="Verdana" w:cs="Verdana"/>
                <w:color w:val="000000"/>
              </w:rPr>
              <w:t>5.7.1</w:t>
            </w:r>
          </w:hyperlink>
          <w:hyperlink w:anchor="_heading=h.2nusc19">
            <w:r>
              <w:rPr>
                <w:rFonts w:ascii="Calibri" w:eastAsia="Calibri" w:hAnsi="Calibri" w:cs="Calibri"/>
                <w:color w:val="000000"/>
                <w:sz w:val="22"/>
                <w:szCs w:val="22"/>
              </w:rPr>
              <w:tab/>
            </w:r>
          </w:hyperlink>
          <w:r>
            <w:fldChar w:fldCharType="begin"/>
          </w:r>
          <w:r>
            <w:instrText xml:space="preserve"> PAGEREF _heading=h.2nusc19 \h </w:instrText>
          </w:r>
          <w:r>
            <w:fldChar w:fldCharType="separate"/>
          </w:r>
          <w:r>
            <w:rPr>
              <w:rFonts w:eastAsia="Verdana" w:cs="Verdana"/>
              <w:color w:val="000000"/>
            </w:rPr>
            <w:t>Просмотр перечислений</w:t>
          </w:r>
          <w:r>
            <w:rPr>
              <w:rFonts w:eastAsia="Verdana" w:cs="Verdana"/>
              <w:color w:val="000000"/>
            </w:rPr>
            <w:tab/>
            <w:t>37</w:t>
          </w:r>
          <w:r>
            <w:fldChar w:fldCharType="end"/>
          </w:r>
        </w:p>
        <w:p w14:paraId="0F1B466F"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mzq4wv">
            <w:r>
              <w:rPr>
                <w:rFonts w:eastAsia="Verdana" w:cs="Verdana"/>
                <w:color w:val="000000"/>
              </w:rPr>
              <w:t>5.7.2</w:t>
            </w:r>
          </w:hyperlink>
          <w:hyperlink w:anchor="_heading=h.3mzq4wv">
            <w:r>
              <w:rPr>
                <w:rFonts w:ascii="Calibri" w:eastAsia="Calibri" w:hAnsi="Calibri" w:cs="Calibri"/>
                <w:color w:val="000000"/>
                <w:sz w:val="22"/>
                <w:szCs w:val="22"/>
              </w:rPr>
              <w:tab/>
            </w:r>
          </w:hyperlink>
          <w:r>
            <w:fldChar w:fldCharType="begin"/>
          </w:r>
          <w:r>
            <w:instrText xml:space="preserve"> PAGEREF _heading=h.3mzq4wv \h </w:instrText>
          </w:r>
          <w:r>
            <w:fldChar w:fldCharType="separate"/>
          </w:r>
          <w:r>
            <w:rPr>
              <w:rFonts w:eastAsia="Verdana" w:cs="Verdana"/>
              <w:color w:val="000000"/>
            </w:rPr>
            <w:t>Создание перечислений</w:t>
          </w:r>
          <w:r>
            <w:rPr>
              <w:rFonts w:eastAsia="Verdana" w:cs="Verdana"/>
              <w:color w:val="000000"/>
            </w:rPr>
            <w:tab/>
            <w:t>37</w:t>
          </w:r>
          <w:r>
            <w:fldChar w:fldCharType="end"/>
          </w:r>
        </w:p>
        <w:p w14:paraId="2469CEE4"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19y80a">
            <w:r>
              <w:rPr>
                <w:rFonts w:eastAsia="Verdana" w:cs="Verdana"/>
                <w:color w:val="000000"/>
              </w:rPr>
              <w:t>5.7.3</w:t>
            </w:r>
          </w:hyperlink>
          <w:hyperlink w:anchor="_heading=h.319y80a">
            <w:r>
              <w:rPr>
                <w:rFonts w:ascii="Calibri" w:eastAsia="Calibri" w:hAnsi="Calibri" w:cs="Calibri"/>
                <w:color w:val="000000"/>
                <w:sz w:val="22"/>
                <w:szCs w:val="22"/>
              </w:rPr>
              <w:tab/>
            </w:r>
          </w:hyperlink>
          <w:r>
            <w:fldChar w:fldCharType="begin"/>
          </w:r>
          <w:r>
            <w:instrText xml:space="preserve"> PAGEREF _heading=h.319y80a \h </w:instrText>
          </w:r>
          <w:r>
            <w:fldChar w:fldCharType="separate"/>
          </w:r>
          <w:r>
            <w:rPr>
              <w:rFonts w:eastAsia="Verdana" w:cs="Verdana"/>
              <w:color w:val="000000"/>
            </w:rPr>
            <w:t>Редактирование перечислений</w:t>
          </w:r>
          <w:r>
            <w:rPr>
              <w:rFonts w:eastAsia="Verdana" w:cs="Verdana"/>
              <w:color w:val="000000"/>
            </w:rPr>
            <w:tab/>
            <w:t>38</w:t>
          </w:r>
          <w:r>
            <w:fldChar w:fldCharType="end"/>
          </w:r>
        </w:p>
        <w:p w14:paraId="0A32CE02"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1gf8i83">
            <w:r>
              <w:rPr>
                <w:rFonts w:eastAsia="Verdana" w:cs="Verdana"/>
                <w:color w:val="000000"/>
              </w:rPr>
              <w:t>5.7.4</w:t>
            </w:r>
          </w:hyperlink>
          <w:hyperlink w:anchor="_heading=h.1gf8i83">
            <w:r>
              <w:rPr>
                <w:rFonts w:ascii="Calibri" w:eastAsia="Calibri" w:hAnsi="Calibri" w:cs="Calibri"/>
                <w:color w:val="000000"/>
                <w:sz w:val="22"/>
                <w:szCs w:val="22"/>
              </w:rPr>
              <w:tab/>
            </w:r>
          </w:hyperlink>
          <w:r>
            <w:fldChar w:fldCharType="begin"/>
          </w:r>
          <w:r>
            <w:instrText xml:space="preserve"> PAGEREF _heading=h.1gf8i83 \h </w:instrText>
          </w:r>
          <w:r>
            <w:fldChar w:fldCharType="separate"/>
          </w:r>
          <w:r>
            <w:rPr>
              <w:rFonts w:eastAsia="Verdana" w:cs="Verdana"/>
              <w:color w:val="000000"/>
            </w:rPr>
            <w:t>Удаление перечислений</w:t>
          </w:r>
          <w:r>
            <w:rPr>
              <w:rFonts w:eastAsia="Verdana" w:cs="Verdana"/>
              <w:color w:val="000000"/>
            </w:rPr>
            <w:tab/>
            <w:t>39</w:t>
          </w:r>
          <w:r>
            <w:fldChar w:fldCharType="end"/>
          </w:r>
        </w:p>
        <w:p w14:paraId="5A15D9A6" w14:textId="77777777" w:rsidR="001A78C0" w:rsidRDefault="00000000">
          <w:pPr>
            <w:pBdr>
              <w:top w:val="nil"/>
              <w:left w:val="nil"/>
              <w:bottom w:val="nil"/>
              <w:right w:val="nil"/>
              <w:between w:val="nil"/>
            </w:pBdr>
            <w:tabs>
              <w:tab w:val="right" w:pos="8834"/>
              <w:tab w:val="left" w:pos="357"/>
            </w:tabs>
            <w:spacing w:before="480" w:line="259" w:lineRule="auto"/>
            <w:ind w:right="0"/>
            <w:jc w:val="left"/>
            <w:rPr>
              <w:rFonts w:ascii="Calibri" w:eastAsia="Calibri" w:hAnsi="Calibri" w:cs="Calibri"/>
              <w:color w:val="000000"/>
              <w:sz w:val="22"/>
              <w:szCs w:val="22"/>
            </w:rPr>
          </w:pPr>
          <w:hyperlink w:anchor="_heading=h.40ew0vw">
            <w:r>
              <w:rPr>
                <w:rFonts w:eastAsia="Verdana" w:cs="Verdana"/>
                <w:smallCaps/>
                <w:color w:val="000000"/>
              </w:rPr>
              <w:t>6</w:t>
            </w:r>
          </w:hyperlink>
          <w:hyperlink w:anchor="_heading=h.40ew0vw">
            <w:r>
              <w:rPr>
                <w:rFonts w:ascii="Calibri" w:eastAsia="Calibri" w:hAnsi="Calibri" w:cs="Calibri"/>
                <w:color w:val="000000"/>
                <w:sz w:val="22"/>
                <w:szCs w:val="22"/>
              </w:rPr>
              <w:tab/>
            </w:r>
          </w:hyperlink>
          <w:r>
            <w:fldChar w:fldCharType="begin"/>
          </w:r>
          <w:r>
            <w:instrText xml:space="preserve"> PAGEREF _heading=h.40ew0vw \h </w:instrText>
          </w:r>
          <w:r>
            <w:fldChar w:fldCharType="separate"/>
          </w:r>
          <w:r>
            <w:rPr>
              <w:rFonts w:eastAsia="Verdana" w:cs="Verdana"/>
              <w:smallCaps/>
              <w:color w:val="000000"/>
            </w:rPr>
            <w:t>Работа с данными</w:t>
          </w:r>
          <w:r>
            <w:rPr>
              <w:rFonts w:eastAsia="Verdana" w:cs="Verdana"/>
              <w:smallCaps/>
              <w:color w:val="000000"/>
            </w:rPr>
            <w:tab/>
            <w:t>40</w:t>
          </w:r>
          <w:r>
            <w:fldChar w:fldCharType="end"/>
          </w:r>
        </w:p>
        <w:p w14:paraId="134B949E"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2fk6b3p">
            <w:r>
              <w:rPr>
                <w:rFonts w:eastAsia="Verdana" w:cs="Verdana"/>
                <w:color w:val="000000"/>
              </w:rPr>
              <w:t>6.1</w:t>
            </w:r>
          </w:hyperlink>
          <w:hyperlink w:anchor="_heading=h.2fk6b3p">
            <w:r>
              <w:rPr>
                <w:rFonts w:ascii="Calibri" w:eastAsia="Calibri" w:hAnsi="Calibri" w:cs="Calibri"/>
                <w:color w:val="000000"/>
                <w:sz w:val="22"/>
                <w:szCs w:val="22"/>
              </w:rPr>
              <w:tab/>
            </w:r>
          </w:hyperlink>
          <w:r>
            <w:fldChar w:fldCharType="begin"/>
          </w:r>
          <w:r>
            <w:instrText xml:space="preserve"> PAGEREF _heading=h.2fk6b3p \h </w:instrText>
          </w:r>
          <w:r>
            <w:fldChar w:fldCharType="separate"/>
          </w:r>
          <w:r>
            <w:rPr>
              <w:rFonts w:eastAsia="Verdana" w:cs="Verdana"/>
              <w:color w:val="000000"/>
            </w:rPr>
            <w:t>Работа с продуктами</w:t>
          </w:r>
          <w:r>
            <w:rPr>
              <w:rFonts w:eastAsia="Verdana" w:cs="Verdana"/>
              <w:color w:val="000000"/>
            </w:rPr>
            <w:tab/>
            <w:t>40</w:t>
          </w:r>
          <w:r>
            <w:fldChar w:fldCharType="end"/>
          </w:r>
        </w:p>
        <w:p w14:paraId="559126AC"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upglbi">
            <w:r>
              <w:rPr>
                <w:rFonts w:eastAsia="Verdana" w:cs="Verdana"/>
                <w:color w:val="000000"/>
              </w:rPr>
              <w:t>6.1.1</w:t>
            </w:r>
          </w:hyperlink>
          <w:hyperlink w:anchor="_heading=h.upglbi">
            <w:r>
              <w:rPr>
                <w:rFonts w:ascii="Calibri" w:eastAsia="Calibri" w:hAnsi="Calibri" w:cs="Calibri"/>
                <w:color w:val="000000"/>
                <w:sz w:val="22"/>
                <w:szCs w:val="22"/>
              </w:rPr>
              <w:tab/>
            </w:r>
          </w:hyperlink>
          <w:r>
            <w:fldChar w:fldCharType="begin"/>
          </w:r>
          <w:r>
            <w:instrText xml:space="preserve"> PAGEREF _heading=h.upglbi \h </w:instrText>
          </w:r>
          <w:r>
            <w:fldChar w:fldCharType="separate"/>
          </w:r>
          <w:r>
            <w:rPr>
              <w:rFonts w:eastAsia="Verdana" w:cs="Verdana"/>
              <w:color w:val="000000"/>
            </w:rPr>
            <w:t>Просмотр продуктов</w:t>
          </w:r>
          <w:r>
            <w:rPr>
              <w:rFonts w:eastAsia="Verdana" w:cs="Verdana"/>
              <w:color w:val="000000"/>
            </w:rPr>
            <w:tab/>
            <w:t>40</w:t>
          </w:r>
          <w:r>
            <w:fldChar w:fldCharType="end"/>
          </w:r>
        </w:p>
        <w:p w14:paraId="3C8573F2"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4du1wux">
            <w:r>
              <w:rPr>
                <w:rFonts w:eastAsia="Verdana" w:cs="Verdana"/>
                <w:color w:val="000000"/>
              </w:rPr>
              <w:t>6.1.2</w:t>
            </w:r>
          </w:hyperlink>
          <w:hyperlink w:anchor="_heading=h.4du1wux">
            <w:r>
              <w:rPr>
                <w:rFonts w:ascii="Calibri" w:eastAsia="Calibri" w:hAnsi="Calibri" w:cs="Calibri"/>
                <w:color w:val="000000"/>
                <w:sz w:val="22"/>
                <w:szCs w:val="22"/>
              </w:rPr>
              <w:tab/>
            </w:r>
          </w:hyperlink>
          <w:r>
            <w:fldChar w:fldCharType="begin"/>
          </w:r>
          <w:r>
            <w:instrText xml:space="preserve"> PAGEREF _heading=h.4du1wux \h </w:instrText>
          </w:r>
          <w:r>
            <w:fldChar w:fldCharType="separate"/>
          </w:r>
          <w:r>
            <w:rPr>
              <w:rFonts w:eastAsia="Verdana" w:cs="Verdana"/>
              <w:color w:val="000000"/>
            </w:rPr>
            <w:t>Создание продукта</w:t>
          </w:r>
          <w:r>
            <w:rPr>
              <w:rFonts w:eastAsia="Verdana" w:cs="Verdana"/>
              <w:color w:val="000000"/>
            </w:rPr>
            <w:tab/>
            <w:t>41</w:t>
          </w:r>
          <w:r>
            <w:fldChar w:fldCharType="end"/>
          </w:r>
        </w:p>
        <w:p w14:paraId="66BDCE1F"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6ei31r">
            <w:r>
              <w:rPr>
                <w:rFonts w:eastAsia="Verdana" w:cs="Verdana"/>
                <w:color w:val="000000"/>
              </w:rPr>
              <w:t>6.1.3</w:t>
            </w:r>
          </w:hyperlink>
          <w:hyperlink w:anchor="_heading=h.36ei31r">
            <w:r>
              <w:rPr>
                <w:rFonts w:ascii="Calibri" w:eastAsia="Calibri" w:hAnsi="Calibri" w:cs="Calibri"/>
                <w:color w:val="000000"/>
                <w:sz w:val="22"/>
                <w:szCs w:val="22"/>
              </w:rPr>
              <w:tab/>
            </w:r>
          </w:hyperlink>
          <w:r>
            <w:fldChar w:fldCharType="begin"/>
          </w:r>
          <w:r>
            <w:instrText xml:space="preserve"> PAGEREF _heading=h.36ei31r \h </w:instrText>
          </w:r>
          <w:r>
            <w:fldChar w:fldCharType="separate"/>
          </w:r>
          <w:r>
            <w:rPr>
              <w:rFonts w:eastAsia="Verdana" w:cs="Verdana"/>
              <w:color w:val="000000"/>
            </w:rPr>
            <w:t>Согласование продукта</w:t>
          </w:r>
          <w:r>
            <w:rPr>
              <w:rFonts w:eastAsia="Verdana" w:cs="Verdana"/>
              <w:color w:val="000000"/>
            </w:rPr>
            <w:tab/>
            <w:t>43</w:t>
          </w:r>
          <w:r>
            <w:fldChar w:fldCharType="end"/>
          </w:r>
        </w:p>
        <w:p w14:paraId="1A9978D8"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zu0gcz">
            <w:r>
              <w:rPr>
                <w:rFonts w:eastAsia="Verdana" w:cs="Verdana"/>
                <w:color w:val="000000"/>
              </w:rPr>
              <w:t>6.1.4</w:t>
            </w:r>
          </w:hyperlink>
          <w:hyperlink w:anchor="_heading=h.zu0gcz">
            <w:r>
              <w:rPr>
                <w:rFonts w:ascii="Calibri" w:eastAsia="Calibri" w:hAnsi="Calibri" w:cs="Calibri"/>
                <w:color w:val="000000"/>
                <w:sz w:val="22"/>
                <w:szCs w:val="22"/>
              </w:rPr>
              <w:tab/>
            </w:r>
          </w:hyperlink>
          <w:r>
            <w:fldChar w:fldCharType="begin"/>
          </w:r>
          <w:r>
            <w:instrText xml:space="preserve"> PAGEREF _heading=h.zu0gcz \h </w:instrText>
          </w:r>
          <w:r>
            <w:fldChar w:fldCharType="separate"/>
          </w:r>
          <w:r>
            <w:rPr>
              <w:rFonts w:eastAsia="Verdana" w:cs="Verdana"/>
              <w:color w:val="000000"/>
            </w:rPr>
            <w:t>Редактирование продукта</w:t>
          </w:r>
          <w:r>
            <w:rPr>
              <w:rFonts w:eastAsia="Verdana" w:cs="Verdana"/>
              <w:color w:val="000000"/>
            </w:rPr>
            <w:tab/>
            <w:t>44</w:t>
          </w:r>
          <w:r>
            <w:fldChar w:fldCharType="end"/>
          </w:r>
        </w:p>
        <w:p w14:paraId="0CBDBA6F"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jtnz0s">
            <w:r>
              <w:rPr>
                <w:rFonts w:eastAsia="Verdana" w:cs="Verdana"/>
                <w:color w:val="000000"/>
              </w:rPr>
              <w:t>6.1.5</w:t>
            </w:r>
          </w:hyperlink>
          <w:hyperlink w:anchor="_heading=h.3jtnz0s">
            <w:r>
              <w:rPr>
                <w:rFonts w:ascii="Calibri" w:eastAsia="Calibri" w:hAnsi="Calibri" w:cs="Calibri"/>
                <w:color w:val="000000"/>
                <w:sz w:val="22"/>
                <w:szCs w:val="22"/>
              </w:rPr>
              <w:tab/>
            </w:r>
          </w:hyperlink>
          <w:r>
            <w:fldChar w:fldCharType="begin"/>
          </w:r>
          <w:r>
            <w:instrText xml:space="preserve"> PAGEREF _heading=h.3jtnz0s \h </w:instrText>
          </w:r>
          <w:r>
            <w:fldChar w:fldCharType="separate"/>
          </w:r>
          <w:r>
            <w:rPr>
              <w:rFonts w:eastAsia="Verdana" w:cs="Verdana"/>
              <w:color w:val="000000"/>
            </w:rPr>
            <w:t>Копирование продукта</w:t>
          </w:r>
          <w:r>
            <w:rPr>
              <w:rFonts w:eastAsia="Verdana" w:cs="Verdana"/>
              <w:color w:val="000000"/>
            </w:rPr>
            <w:tab/>
            <w:t>45</w:t>
          </w:r>
          <w:r>
            <w:fldChar w:fldCharType="end"/>
          </w:r>
        </w:p>
        <w:p w14:paraId="65A5DE22"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1yyy98l">
            <w:r>
              <w:rPr>
                <w:rFonts w:eastAsia="Verdana" w:cs="Verdana"/>
                <w:color w:val="000000"/>
              </w:rPr>
              <w:t>6.1.6</w:t>
            </w:r>
          </w:hyperlink>
          <w:hyperlink w:anchor="_heading=h.1yyy98l">
            <w:r>
              <w:rPr>
                <w:rFonts w:ascii="Calibri" w:eastAsia="Calibri" w:hAnsi="Calibri" w:cs="Calibri"/>
                <w:color w:val="000000"/>
                <w:sz w:val="22"/>
                <w:szCs w:val="22"/>
              </w:rPr>
              <w:tab/>
            </w:r>
          </w:hyperlink>
          <w:r>
            <w:fldChar w:fldCharType="begin"/>
          </w:r>
          <w:r>
            <w:instrText xml:space="preserve"> PAGEREF _heading=h.1yyy98l \h </w:instrText>
          </w:r>
          <w:r>
            <w:fldChar w:fldCharType="separate"/>
          </w:r>
          <w:r>
            <w:rPr>
              <w:rFonts w:eastAsia="Verdana" w:cs="Verdana"/>
              <w:color w:val="000000"/>
            </w:rPr>
            <w:t>Удаление продукта</w:t>
          </w:r>
          <w:r>
            <w:rPr>
              <w:rFonts w:eastAsia="Verdana" w:cs="Verdana"/>
              <w:color w:val="000000"/>
            </w:rPr>
            <w:tab/>
            <w:t>45</w:t>
          </w:r>
          <w:r>
            <w:fldChar w:fldCharType="end"/>
          </w:r>
        </w:p>
        <w:p w14:paraId="2747A5D4" w14:textId="77777777" w:rsidR="001A78C0" w:rsidRDefault="00000000">
          <w:pPr>
            <w:pBdr>
              <w:top w:val="nil"/>
              <w:left w:val="nil"/>
              <w:bottom w:val="nil"/>
              <w:right w:val="nil"/>
              <w:between w:val="nil"/>
            </w:pBdr>
            <w:tabs>
              <w:tab w:val="right" w:pos="8834"/>
              <w:tab w:val="left" w:pos="998"/>
            </w:tabs>
            <w:spacing w:line="259" w:lineRule="auto"/>
            <w:ind w:left="357"/>
            <w:rPr>
              <w:rFonts w:ascii="Calibri" w:eastAsia="Calibri" w:hAnsi="Calibri" w:cs="Calibri"/>
              <w:color w:val="000000"/>
              <w:sz w:val="22"/>
              <w:szCs w:val="22"/>
            </w:rPr>
          </w:pPr>
          <w:hyperlink w:anchor="_heading=h.4iylrwe">
            <w:r>
              <w:rPr>
                <w:rFonts w:eastAsia="Verdana" w:cs="Verdana"/>
                <w:color w:val="000000"/>
              </w:rPr>
              <w:t>6.2</w:t>
            </w:r>
          </w:hyperlink>
          <w:hyperlink w:anchor="_heading=h.4iylrwe">
            <w:r>
              <w:rPr>
                <w:rFonts w:ascii="Calibri" w:eastAsia="Calibri" w:hAnsi="Calibri" w:cs="Calibri"/>
                <w:color w:val="000000"/>
                <w:sz w:val="22"/>
                <w:szCs w:val="22"/>
              </w:rPr>
              <w:tab/>
            </w:r>
          </w:hyperlink>
          <w:r>
            <w:fldChar w:fldCharType="begin"/>
          </w:r>
          <w:r>
            <w:instrText xml:space="preserve"> PAGEREF _heading=h.4iylrwe \h </w:instrText>
          </w:r>
          <w:r>
            <w:fldChar w:fldCharType="separate"/>
          </w:r>
          <w:r>
            <w:rPr>
              <w:rFonts w:eastAsia="Verdana" w:cs="Verdana"/>
              <w:color w:val="000000"/>
            </w:rPr>
            <w:t>Работа со справочниками</w:t>
          </w:r>
          <w:r>
            <w:rPr>
              <w:rFonts w:eastAsia="Verdana" w:cs="Verdana"/>
              <w:color w:val="000000"/>
            </w:rPr>
            <w:tab/>
            <w:t>45</w:t>
          </w:r>
          <w:r>
            <w:fldChar w:fldCharType="end"/>
          </w:r>
        </w:p>
        <w:p w14:paraId="02B189F0"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2y3w247">
            <w:r>
              <w:rPr>
                <w:rFonts w:eastAsia="Verdana" w:cs="Verdana"/>
                <w:color w:val="000000"/>
              </w:rPr>
              <w:t>6.2.1</w:t>
            </w:r>
          </w:hyperlink>
          <w:hyperlink w:anchor="_heading=h.2y3w247">
            <w:r>
              <w:rPr>
                <w:rFonts w:ascii="Calibri" w:eastAsia="Calibri" w:hAnsi="Calibri" w:cs="Calibri"/>
                <w:color w:val="000000"/>
                <w:sz w:val="22"/>
                <w:szCs w:val="22"/>
              </w:rPr>
              <w:tab/>
            </w:r>
          </w:hyperlink>
          <w:r>
            <w:fldChar w:fldCharType="begin"/>
          </w:r>
          <w:r>
            <w:instrText xml:space="preserve"> PAGEREF _heading=h.2y3w247 \h </w:instrText>
          </w:r>
          <w:r>
            <w:fldChar w:fldCharType="separate"/>
          </w:r>
          <w:r>
            <w:rPr>
              <w:rFonts w:eastAsia="Verdana" w:cs="Verdana"/>
              <w:color w:val="000000"/>
            </w:rPr>
            <w:t>Просмотр справочников</w:t>
          </w:r>
          <w:r>
            <w:rPr>
              <w:rFonts w:eastAsia="Verdana" w:cs="Verdana"/>
              <w:color w:val="000000"/>
            </w:rPr>
            <w:tab/>
            <w:t>45</w:t>
          </w:r>
          <w:r>
            <w:fldChar w:fldCharType="end"/>
          </w:r>
        </w:p>
        <w:p w14:paraId="70058072"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x8tuzt">
            <w:r>
              <w:rPr>
                <w:rFonts w:eastAsia="Verdana" w:cs="Verdana"/>
                <w:color w:val="000000"/>
              </w:rPr>
              <w:t>6.2.2</w:t>
            </w:r>
          </w:hyperlink>
          <w:hyperlink w:anchor="_heading=h.3x8tuzt">
            <w:r>
              <w:rPr>
                <w:rFonts w:ascii="Calibri" w:eastAsia="Calibri" w:hAnsi="Calibri" w:cs="Calibri"/>
                <w:color w:val="000000"/>
                <w:sz w:val="22"/>
                <w:szCs w:val="22"/>
              </w:rPr>
              <w:tab/>
            </w:r>
          </w:hyperlink>
          <w:r>
            <w:fldChar w:fldCharType="begin"/>
          </w:r>
          <w:r>
            <w:instrText xml:space="preserve"> PAGEREF _heading=h.3x8tuzt \h </w:instrText>
          </w:r>
          <w:r>
            <w:fldChar w:fldCharType="separate"/>
          </w:r>
          <w:r>
            <w:rPr>
              <w:rFonts w:eastAsia="Verdana" w:cs="Verdana"/>
              <w:color w:val="000000"/>
            </w:rPr>
            <w:t>Создание справочника</w:t>
          </w:r>
          <w:r>
            <w:rPr>
              <w:rFonts w:eastAsia="Verdana" w:cs="Verdana"/>
              <w:color w:val="000000"/>
            </w:rPr>
            <w:tab/>
            <w:t>46</w:t>
          </w:r>
          <w:r>
            <w:fldChar w:fldCharType="end"/>
          </w:r>
        </w:p>
        <w:p w14:paraId="1E1D8177"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bj1y38">
            <w:r>
              <w:rPr>
                <w:rFonts w:eastAsia="Verdana" w:cs="Verdana"/>
                <w:color w:val="000000"/>
              </w:rPr>
              <w:t>6.2.3</w:t>
            </w:r>
          </w:hyperlink>
          <w:hyperlink w:anchor="_heading=h.3bj1y38">
            <w:r>
              <w:rPr>
                <w:rFonts w:ascii="Calibri" w:eastAsia="Calibri" w:hAnsi="Calibri" w:cs="Calibri"/>
                <w:color w:val="000000"/>
                <w:sz w:val="22"/>
                <w:szCs w:val="22"/>
              </w:rPr>
              <w:tab/>
            </w:r>
          </w:hyperlink>
          <w:r>
            <w:fldChar w:fldCharType="begin"/>
          </w:r>
          <w:r>
            <w:instrText xml:space="preserve"> PAGEREF _heading=h.3bj1y38 \h </w:instrText>
          </w:r>
          <w:r>
            <w:fldChar w:fldCharType="separate"/>
          </w:r>
          <w:r>
            <w:rPr>
              <w:rFonts w:eastAsia="Verdana" w:cs="Verdana"/>
              <w:color w:val="000000"/>
            </w:rPr>
            <w:t>Поиск справочника</w:t>
          </w:r>
          <w:r>
            <w:rPr>
              <w:rFonts w:eastAsia="Verdana" w:cs="Verdana"/>
              <w:color w:val="000000"/>
            </w:rPr>
            <w:tab/>
            <w:t>47</w:t>
          </w:r>
          <w:r>
            <w:fldChar w:fldCharType="end"/>
          </w:r>
        </w:p>
        <w:p w14:paraId="6CFC79C9"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4anzqyu">
            <w:r>
              <w:rPr>
                <w:rFonts w:eastAsia="Verdana" w:cs="Verdana"/>
                <w:color w:val="000000"/>
              </w:rPr>
              <w:t>6.2.4</w:t>
            </w:r>
          </w:hyperlink>
          <w:hyperlink w:anchor="_heading=h.4anzqyu">
            <w:r>
              <w:rPr>
                <w:rFonts w:ascii="Calibri" w:eastAsia="Calibri" w:hAnsi="Calibri" w:cs="Calibri"/>
                <w:color w:val="000000"/>
                <w:sz w:val="22"/>
                <w:szCs w:val="22"/>
              </w:rPr>
              <w:tab/>
            </w:r>
          </w:hyperlink>
          <w:r>
            <w:fldChar w:fldCharType="begin"/>
          </w:r>
          <w:r>
            <w:instrText xml:space="preserve"> PAGEREF _heading=h.4anzqyu \h </w:instrText>
          </w:r>
          <w:r>
            <w:fldChar w:fldCharType="separate"/>
          </w:r>
          <w:r>
            <w:rPr>
              <w:rFonts w:eastAsia="Verdana" w:cs="Verdana"/>
              <w:color w:val="000000"/>
            </w:rPr>
            <w:t>Добавления значений в справочник</w:t>
          </w:r>
          <w:r>
            <w:rPr>
              <w:rFonts w:eastAsia="Verdana" w:cs="Verdana"/>
              <w:color w:val="000000"/>
            </w:rPr>
            <w:tab/>
            <w:t>47</w:t>
          </w:r>
          <w:r>
            <w:fldChar w:fldCharType="end"/>
          </w:r>
        </w:p>
        <w:p w14:paraId="2CD8FFC5"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243i4a2">
            <w:r>
              <w:rPr>
                <w:rFonts w:eastAsia="Verdana" w:cs="Verdana"/>
                <w:color w:val="000000"/>
              </w:rPr>
              <w:t>6.2.5</w:t>
            </w:r>
          </w:hyperlink>
          <w:hyperlink w:anchor="_heading=h.243i4a2">
            <w:r>
              <w:rPr>
                <w:rFonts w:ascii="Calibri" w:eastAsia="Calibri" w:hAnsi="Calibri" w:cs="Calibri"/>
                <w:color w:val="000000"/>
                <w:sz w:val="22"/>
                <w:szCs w:val="22"/>
              </w:rPr>
              <w:tab/>
            </w:r>
          </w:hyperlink>
          <w:r>
            <w:fldChar w:fldCharType="begin"/>
          </w:r>
          <w:r>
            <w:instrText xml:space="preserve"> PAGEREF _heading=h.243i4a2 \h </w:instrText>
          </w:r>
          <w:r>
            <w:fldChar w:fldCharType="separate"/>
          </w:r>
          <w:r>
            <w:rPr>
              <w:rFonts w:eastAsia="Verdana" w:cs="Verdana"/>
              <w:color w:val="000000"/>
            </w:rPr>
            <w:t>Редактирование значений в справочнике</w:t>
          </w:r>
          <w:r>
            <w:rPr>
              <w:rFonts w:eastAsia="Verdana" w:cs="Verdana"/>
              <w:color w:val="000000"/>
            </w:rPr>
            <w:tab/>
            <w:t>49</w:t>
          </w:r>
          <w:r>
            <w:fldChar w:fldCharType="end"/>
          </w:r>
        </w:p>
        <w:p w14:paraId="1BD8E3B0"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j8sehv">
            <w:r>
              <w:rPr>
                <w:rFonts w:eastAsia="Verdana" w:cs="Verdana"/>
                <w:color w:val="000000"/>
              </w:rPr>
              <w:t>6.2.6</w:t>
            </w:r>
          </w:hyperlink>
          <w:hyperlink w:anchor="_heading=h.j8sehv">
            <w:r>
              <w:rPr>
                <w:rFonts w:ascii="Calibri" w:eastAsia="Calibri" w:hAnsi="Calibri" w:cs="Calibri"/>
                <w:color w:val="000000"/>
                <w:sz w:val="22"/>
                <w:szCs w:val="22"/>
              </w:rPr>
              <w:tab/>
            </w:r>
          </w:hyperlink>
          <w:r>
            <w:fldChar w:fldCharType="begin"/>
          </w:r>
          <w:r>
            <w:instrText xml:space="preserve"> PAGEREF _heading=h.j8sehv \h </w:instrText>
          </w:r>
          <w:r>
            <w:fldChar w:fldCharType="separate"/>
          </w:r>
          <w:r>
            <w:rPr>
              <w:rFonts w:eastAsia="Verdana" w:cs="Verdana"/>
              <w:color w:val="000000"/>
            </w:rPr>
            <w:t>Удаление значений в справочнике</w:t>
          </w:r>
          <w:r>
            <w:rPr>
              <w:rFonts w:eastAsia="Verdana" w:cs="Verdana"/>
              <w:color w:val="000000"/>
            </w:rPr>
            <w:tab/>
            <w:t>49</w:t>
          </w:r>
          <w:r>
            <w:fldChar w:fldCharType="end"/>
          </w:r>
        </w:p>
        <w:p w14:paraId="6AA39679" w14:textId="77777777" w:rsidR="001A78C0" w:rsidRDefault="00000000">
          <w:pPr>
            <w:pBdr>
              <w:top w:val="nil"/>
              <w:left w:val="nil"/>
              <w:bottom w:val="nil"/>
              <w:right w:val="nil"/>
              <w:between w:val="nil"/>
            </w:pBdr>
            <w:tabs>
              <w:tab w:val="right" w:pos="8834"/>
              <w:tab w:val="left" w:pos="1599"/>
            </w:tabs>
            <w:spacing w:before="120" w:after="120" w:line="240" w:lineRule="auto"/>
            <w:ind w:left="680" w:right="0"/>
            <w:rPr>
              <w:rFonts w:ascii="Calibri" w:eastAsia="Calibri" w:hAnsi="Calibri" w:cs="Calibri"/>
              <w:color w:val="000000"/>
              <w:sz w:val="22"/>
              <w:szCs w:val="22"/>
            </w:rPr>
          </w:pPr>
          <w:hyperlink w:anchor="_heading=h.338fx5o">
            <w:r>
              <w:rPr>
                <w:rFonts w:eastAsia="Verdana" w:cs="Verdana"/>
                <w:color w:val="000000"/>
              </w:rPr>
              <w:t>6.2.7</w:t>
            </w:r>
          </w:hyperlink>
          <w:hyperlink w:anchor="_heading=h.338fx5o">
            <w:r>
              <w:rPr>
                <w:rFonts w:ascii="Calibri" w:eastAsia="Calibri" w:hAnsi="Calibri" w:cs="Calibri"/>
                <w:color w:val="000000"/>
                <w:sz w:val="22"/>
                <w:szCs w:val="22"/>
              </w:rPr>
              <w:tab/>
            </w:r>
          </w:hyperlink>
          <w:r>
            <w:fldChar w:fldCharType="begin"/>
          </w:r>
          <w:r>
            <w:instrText xml:space="preserve"> PAGEREF _heading=h.338fx5o \h </w:instrText>
          </w:r>
          <w:r>
            <w:fldChar w:fldCharType="separate"/>
          </w:r>
          <w:r>
            <w:rPr>
              <w:rFonts w:eastAsia="Verdana" w:cs="Verdana"/>
              <w:color w:val="000000"/>
            </w:rPr>
            <w:t>Копирование значений в справочнике</w:t>
          </w:r>
          <w:r>
            <w:rPr>
              <w:rFonts w:eastAsia="Verdana" w:cs="Verdana"/>
              <w:color w:val="000000"/>
            </w:rPr>
            <w:tab/>
            <w:t>49</w:t>
          </w:r>
          <w:r>
            <w:fldChar w:fldCharType="end"/>
          </w:r>
        </w:p>
        <w:p w14:paraId="20D0A15C" w14:textId="77777777" w:rsidR="001A78C0" w:rsidRDefault="00000000">
          <w:pPr>
            <w:pBdr>
              <w:top w:val="nil"/>
              <w:left w:val="nil"/>
              <w:bottom w:val="nil"/>
              <w:right w:val="nil"/>
              <w:between w:val="nil"/>
            </w:pBdr>
            <w:tabs>
              <w:tab w:val="right" w:pos="8834"/>
              <w:tab w:val="left" w:pos="357"/>
            </w:tabs>
            <w:spacing w:before="480" w:line="259" w:lineRule="auto"/>
            <w:ind w:right="0"/>
            <w:jc w:val="left"/>
            <w:rPr>
              <w:rFonts w:ascii="Calibri" w:eastAsia="Calibri" w:hAnsi="Calibri" w:cs="Calibri"/>
              <w:color w:val="000000"/>
              <w:sz w:val="22"/>
              <w:szCs w:val="22"/>
            </w:rPr>
          </w:pPr>
          <w:hyperlink w:anchor="_heading=h.1idq7dh">
            <w:r>
              <w:rPr>
                <w:rFonts w:eastAsia="Verdana" w:cs="Verdana"/>
                <w:smallCaps/>
                <w:color w:val="000000"/>
              </w:rPr>
              <w:t>7</w:t>
            </w:r>
          </w:hyperlink>
          <w:hyperlink w:anchor="_heading=h.1idq7dh">
            <w:r>
              <w:rPr>
                <w:rFonts w:ascii="Calibri" w:eastAsia="Calibri" w:hAnsi="Calibri" w:cs="Calibri"/>
                <w:color w:val="000000"/>
                <w:sz w:val="22"/>
                <w:szCs w:val="22"/>
              </w:rPr>
              <w:tab/>
            </w:r>
          </w:hyperlink>
          <w:r>
            <w:fldChar w:fldCharType="begin"/>
          </w:r>
          <w:r>
            <w:instrText xml:space="preserve"> PAGEREF _heading=h.1idq7dh \h </w:instrText>
          </w:r>
          <w:r>
            <w:fldChar w:fldCharType="separate"/>
          </w:r>
          <w:r>
            <w:rPr>
              <w:rFonts w:eastAsia="Verdana" w:cs="Verdana"/>
              <w:smallCaps/>
              <w:color w:val="000000"/>
            </w:rPr>
            <w:t>Обращение к продуктовому каталогу из сторонних систем</w:t>
          </w:r>
          <w:r>
            <w:rPr>
              <w:rFonts w:eastAsia="Verdana" w:cs="Verdana"/>
              <w:smallCaps/>
              <w:color w:val="000000"/>
            </w:rPr>
            <w:tab/>
            <w:t>50</w:t>
          </w:r>
          <w:r>
            <w:fldChar w:fldCharType="end"/>
          </w:r>
        </w:p>
        <w:p w14:paraId="7ECB147E" w14:textId="77777777" w:rsidR="001A78C0" w:rsidRDefault="00000000">
          <w:pPr>
            <w:pBdr>
              <w:top w:val="nil"/>
              <w:left w:val="nil"/>
              <w:bottom w:val="nil"/>
              <w:right w:val="nil"/>
              <w:between w:val="nil"/>
            </w:pBdr>
            <w:tabs>
              <w:tab w:val="right" w:pos="8834"/>
            </w:tabs>
            <w:spacing w:before="480" w:line="259" w:lineRule="auto"/>
            <w:ind w:right="0"/>
            <w:jc w:val="left"/>
            <w:rPr>
              <w:rFonts w:ascii="Calibri" w:eastAsia="Calibri" w:hAnsi="Calibri" w:cs="Calibri"/>
              <w:color w:val="000000"/>
              <w:sz w:val="22"/>
              <w:szCs w:val="22"/>
            </w:rPr>
          </w:pPr>
          <w:hyperlink w:anchor="_heading=h.42ddq1a">
            <w:r>
              <w:rPr>
                <w:rFonts w:eastAsia="Verdana" w:cs="Verdana"/>
                <w:smallCaps/>
                <w:color w:val="000000"/>
              </w:rPr>
              <w:t>Приложение</w:t>
            </w:r>
            <w:r>
              <w:rPr>
                <w:rFonts w:eastAsia="Verdana" w:cs="Verdana"/>
                <w:smallCaps/>
                <w:color w:val="000000"/>
              </w:rPr>
              <w:tab/>
              <w:t>51</w:t>
            </w:r>
          </w:hyperlink>
        </w:p>
        <w:p w14:paraId="4FDE3051" w14:textId="77777777" w:rsidR="001A78C0" w:rsidRDefault="00000000">
          <w:r>
            <w:fldChar w:fldCharType="end"/>
          </w:r>
        </w:p>
      </w:sdtContent>
    </w:sdt>
    <w:p w14:paraId="19F067B9" w14:textId="77777777" w:rsidR="001A78C0" w:rsidRDefault="001A78C0">
      <w:pPr>
        <w:sectPr w:rsidR="001A78C0">
          <w:headerReference w:type="default" r:id="rId13"/>
          <w:footerReference w:type="default" r:id="rId14"/>
          <w:pgSz w:w="11906" w:h="16838"/>
          <w:pgMar w:top="1134" w:right="851" w:bottom="1134" w:left="1701" w:header="0" w:footer="0" w:gutter="0"/>
          <w:cols w:space="720"/>
        </w:sectPr>
      </w:pPr>
      <w:bookmarkStart w:id="0" w:name="_heading=h.1fob9te" w:colFirst="0" w:colLast="0"/>
      <w:bookmarkEnd w:id="0"/>
    </w:p>
    <w:p w14:paraId="36C7E4F2" w14:textId="77777777" w:rsidR="001A78C0" w:rsidRDefault="00000000">
      <w:pPr>
        <w:pStyle w:val="10"/>
        <w:numPr>
          <w:ilvl w:val="0"/>
          <w:numId w:val="8"/>
        </w:numPr>
        <w:ind w:left="567" w:hanging="567"/>
      </w:pPr>
      <w:bookmarkStart w:id="1" w:name="_heading=h.3znysh7" w:colFirst="0" w:colLast="0"/>
      <w:bookmarkEnd w:id="1"/>
      <w:r>
        <w:lastRenderedPageBreak/>
        <w:t>Введение</w:t>
      </w:r>
    </w:p>
    <w:p w14:paraId="2DA6EF5B" w14:textId="77777777" w:rsidR="001A78C0" w:rsidRDefault="00000000">
      <w:pPr>
        <w:pStyle w:val="2"/>
        <w:numPr>
          <w:ilvl w:val="1"/>
          <w:numId w:val="8"/>
        </w:numPr>
        <w:tabs>
          <w:tab w:val="left" w:pos="1418"/>
        </w:tabs>
        <w:ind w:left="0" w:firstLine="709"/>
        <w:rPr>
          <w:color w:val="808080"/>
        </w:rPr>
      </w:pPr>
      <w:bookmarkStart w:id="2" w:name="_heading=h.2et92p0" w:colFirst="0" w:colLast="0"/>
      <w:bookmarkEnd w:id="2"/>
      <w:r>
        <w:t>Назначение документа</w:t>
      </w:r>
    </w:p>
    <w:p w14:paraId="78394EEC" w14:textId="77777777" w:rsidR="001A78C0" w:rsidRDefault="00000000">
      <w:r>
        <w:t xml:space="preserve">Настоящее руководство представляет собой инструкцию по работе с системой «Продуктовый каталог». </w:t>
      </w:r>
    </w:p>
    <w:p w14:paraId="49959DE8" w14:textId="77777777" w:rsidR="001A78C0" w:rsidRDefault="00000000">
      <w:r>
        <w:t>Документ включает описание функциональности системы и предназначен для пользователей системы, администраторов и специалистов поддержки.</w:t>
      </w:r>
    </w:p>
    <w:p w14:paraId="0BD7B5F6" w14:textId="77777777" w:rsidR="001A78C0" w:rsidRDefault="00000000">
      <w:pPr>
        <w:pStyle w:val="2"/>
        <w:numPr>
          <w:ilvl w:val="1"/>
          <w:numId w:val="8"/>
        </w:numPr>
        <w:tabs>
          <w:tab w:val="left" w:pos="1418"/>
        </w:tabs>
        <w:ind w:left="0" w:firstLine="709"/>
      </w:pPr>
      <w:bookmarkStart w:id="3" w:name="_heading=h.tyjcwt" w:colFirst="0" w:colLast="0"/>
      <w:bookmarkEnd w:id="3"/>
      <w:r>
        <w:t>Связанные документы</w:t>
      </w:r>
    </w:p>
    <w:tbl>
      <w:tblPr>
        <w:tblStyle w:val="affffff0"/>
        <w:tblW w:w="9243" w:type="dxa"/>
        <w:tblInd w:w="108" w:type="dxa"/>
        <w:tblBorders>
          <w:top w:val="single" w:sz="4" w:space="0" w:color="538135"/>
          <w:left w:val="single" w:sz="4" w:space="0" w:color="538135"/>
          <w:bottom w:val="single" w:sz="4" w:space="0" w:color="538135"/>
          <w:right w:val="single" w:sz="4" w:space="0" w:color="538135"/>
          <w:insideH w:val="single" w:sz="4" w:space="0" w:color="538135"/>
          <w:insideV w:val="single" w:sz="4" w:space="0" w:color="538135"/>
        </w:tblBorders>
        <w:tblLayout w:type="fixed"/>
        <w:tblLook w:val="0400" w:firstRow="0" w:lastRow="0" w:firstColumn="0" w:lastColumn="0" w:noHBand="0" w:noVBand="1"/>
      </w:tblPr>
      <w:tblGrid>
        <w:gridCol w:w="4282"/>
        <w:gridCol w:w="2551"/>
        <w:gridCol w:w="2410"/>
      </w:tblGrid>
      <w:tr w:rsidR="001A78C0" w14:paraId="0B6AAB04" w14:textId="77777777">
        <w:trPr>
          <w:trHeight w:val="821"/>
          <w:tblHeader/>
        </w:trPr>
        <w:tc>
          <w:tcPr>
            <w:tcW w:w="4282" w:type="dxa"/>
            <w:shd w:val="clear" w:color="auto" w:fill="ED7D31"/>
          </w:tcPr>
          <w:p w14:paraId="6D6C4853" w14:textId="77777777" w:rsidR="001A78C0" w:rsidRDefault="00000000">
            <w:pPr>
              <w:ind w:left="34"/>
              <w:jc w:val="left"/>
              <w:rPr>
                <w:color w:val="FFFFFF"/>
              </w:rPr>
            </w:pPr>
            <w:r>
              <w:rPr>
                <w:color w:val="FFFFFF"/>
              </w:rPr>
              <w:t>Наименование документа</w:t>
            </w:r>
          </w:p>
        </w:tc>
        <w:tc>
          <w:tcPr>
            <w:tcW w:w="2551" w:type="dxa"/>
            <w:shd w:val="clear" w:color="auto" w:fill="ED7D31"/>
          </w:tcPr>
          <w:p w14:paraId="6E1F8D90" w14:textId="77777777" w:rsidR="001A78C0" w:rsidRDefault="00000000">
            <w:pPr>
              <w:ind w:left="-103"/>
              <w:jc w:val="left"/>
              <w:rPr>
                <w:color w:val="FFFFFF"/>
              </w:rPr>
            </w:pPr>
            <w:r>
              <w:rPr>
                <w:color w:val="FFFFFF"/>
              </w:rPr>
              <w:t>Краткое содержание</w:t>
            </w:r>
          </w:p>
        </w:tc>
        <w:tc>
          <w:tcPr>
            <w:tcW w:w="2410" w:type="dxa"/>
            <w:shd w:val="clear" w:color="auto" w:fill="ED7D31"/>
          </w:tcPr>
          <w:p w14:paraId="4B86BF6E" w14:textId="77777777" w:rsidR="001A78C0" w:rsidRDefault="00000000">
            <w:pPr>
              <w:ind w:left="-83"/>
              <w:jc w:val="left"/>
              <w:rPr>
                <w:color w:val="FFFFFF"/>
              </w:rPr>
            </w:pPr>
            <w:r>
              <w:rPr>
                <w:color w:val="FFFFFF"/>
              </w:rPr>
              <w:t>Владелец документа</w:t>
            </w:r>
          </w:p>
        </w:tc>
      </w:tr>
      <w:tr w:rsidR="001A78C0" w14:paraId="5754DD2A" w14:textId="77777777">
        <w:tc>
          <w:tcPr>
            <w:tcW w:w="4282" w:type="dxa"/>
          </w:tcPr>
          <w:p w14:paraId="162F79F1" w14:textId="77777777" w:rsidR="001A78C0" w:rsidRDefault="001A78C0">
            <w:pPr>
              <w:ind w:left="34"/>
              <w:jc w:val="left"/>
              <w:rPr>
                <w:highlight w:val="cyan"/>
              </w:rPr>
            </w:pPr>
          </w:p>
        </w:tc>
        <w:tc>
          <w:tcPr>
            <w:tcW w:w="2551" w:type="dxa"/>
          </w:tcPr>
          <w:p w14:paraId="3665E2F3" w14:textId="77777777" w:rsidR="001A78C0" w:rsidRDefault="001A78C0">
            <w:pPr>
              <w:ind w:left="-38"/>
              <w:jc w:val="center"/>
              <w:rPr>
                <w:highlight w:val="cyan"/>
              </w:rPr>
            </w:pPr>
          </w:p>
        </w:tc>
        <w:tc>
          <w:tcPr>
            <w:tcW w:w="2410" w:type="dxa"/>
          </w:tcPr>
          <w:p w14:paraId="7DC05A4B" w14:textId="77777777" w:rsidR="001A78C0" w:rsidRDefault="001A78C0">
            <w:pPr>
              <w:ind w:left="-153"/>
              <w:jc w:val="left"/>
            </w:pPr>
          </w:p>
        </w:tc>
      </w:tr>
    </w:tbl>
    <w:p w14:paraId="6DB58014" w14:textId="77777777" w:rsidR="001A78C0" w:rsidRDefault="00000000">
      <w:pPr>
        <w:pStyle w:val="2"/>
        <w:numPr>
          <w:ilvl w:val="1"/>
          <w:numId w:val="8"/>
        </w:numPr>
        <w:tabs>
          <w:tab w:val="left" w:pos="1418"/>
          <w:tab w:val="left" w:pos="1701"/>
        </w:tabs>
        <w:ind w:left="0" w:firstLine="709"/>
      </w:pPr>
      <w:bookmarkStart w:id="4" w:name="_heading=h.3dy6vkm" w:colFirst="0" w:colLast="0"/>
      <w:bookmarkEnd w:id="4"/>
      <w:r>
        <w:t>Термины</w:t>
      </w:r>
    </w:p>
    <w:p w14:paraId="66FF67B7" w14:textId="77777777" w:rsidR="001A78C0" w:rsidRDefault="00000000">
      <w:r>
        <w:t>В настоящем документе используются следующие термины:</w:t>
      </w:r>
    </w:p>
    <w:tbl>
      <w:tblPr>
        <w:tblStyle w:val="affffff1"/>
        <w:tblW w:w="9216"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30"/>
        <w:gridCol w:w="7086"/>
      </w:tblGrid>
      <w:tr w:rsidR="001A78C0" w14:paraId="0F2928AC" w14:textId="77777777" w:rsidTr="001A78C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130" w:type="dxa"/>
          </w:tcPr>
          <w:p w14:paraId="6F3AB942" w14:textId="77777777" w:rsidR="001A78C0" w:rsidRDefault="00000000">
            <w:pPr>
              <w:widowControl w:val="0"/>
              <w:pBdr>
                <w:top w:val="nil"/>
                <w:left w:val="nil"/>
                <w:bottom w:val="nil"/>
                <w:right w:val="nil"/>
                <w:between w:val="nil"/>
              </w:pBdr>
              <w:spacing w:before="120" w:after="120" w:line="259" w:lineRule="auto"/>
              <w:ind w:left="0"/>
              <w:rPr>
                <w:rFonts w:eastAsia="Verdana" w:cs="Verdana"/>
              </w:rPr>
            </w:pPr>
            <w:r>
              <w:rPr>
                <w:rFonts w:eastAsia="Verdana" w:cs="Verdana"/>
              </w:rPr>
              <w:t>Термин</w:t>
            </w:r>
          </w:p>
        </w:tc>
        <w:tc>
          <w:tcPr>
            <w:tcW w:w="7086" w:type="dxa"/>
          </w:tcPr>
          <w:p w14:paraId="3AE21AC1" w14:textId="77777777" w:rsidR="001A78C0" w:rsidRDefault="00000000">
            <w:pPr>
              <w:widowControl w:val="0"/>
              <w:pBdr>
                <w:top w:val="nil"/>
                <w:left w:val="nil"/>
                <w:bottom w:val="nil"/>
                <w:right w:val="nil"/>
                <w:between w:val="nil"/>
              </w:pBdr>
              <w:spacing w:before="120" w:after="120" w:line="259" w:lineRule="auto"/>
              <w:ind w:left="0"/>
              <w:cnfStyle w:val="100000000000" w:firstRow="1" w:lastRow="0" w:firstColumn="0" w:lastColumn="0" w:oddVBand="0" w:evenVBand="0" w:oddHBand="0" w:evenHBand="0" w:firstRowFirstColumn="0" w:firstRowLastColumn="0" w:lastRowFirstColumn="0" w:lastRowLastColumn="0"/>
              <w:rPr>
                <w:rFonts w:eastAsia="Verdana" w:cs="Verdana"/>
              </w:rPr>
            </w:pPr>
            <w:r>
              <w:rPr>
                <w:rFonts w:eastAsia="Verdana" w:cs="Verdana"/>
              </w:rPr>
              <w:t>Определение</w:t>
            </w:r>
          </w:p>
        </w:tc>
      </w:tr>
      <w:tr w:rsidR="001A78C0" w14:paraId="26D289A1"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3909F7B2" w14:textId="77777777" w:rsidR="001A78C0" w:rsidRDefault="00000000">
            <w:pPr>
              <w:pBdr>
                <w:top w:val="nil"/>
                <w:left w:val="nil"/>
                <w:bottom w:val="nil"/>
                <w:right w:val="nil"/>
                <w:between w:val="nil"/>
              </w:pBdr>
              <w:shd w:val="clear" w:color="auto" w:fill="FFFFFF"/>
              <w:spacing w:before="0" w:after="0" w:line="240" w:lineRule="auto"/>
              <w:ind w:left="0" w:right="0"/>
              <w:jc w:val="left"/>
              <w:rPr>
                <w:rFonts w:ascii="Times New Roman" w:hAnsi="Times New Roman"/>
                <w:b w:val="0"/>
                <w:sz w:val="24"/>
                <w:szCs w:val="24"/>
              </w:rPr>
            </w:pPr>
            <w:r>
              <w:rPr>
                <w:rFonts w:ascii="Arial" w:eastAsia="Arial" w:hAnsi="Arial" w:cs="Arial"/>
                <w:b w:val="0"/>
                <w:sz w:val="22"/>
                <w:szCs w:val="22"/>
              </w:rPr>
              <w:t>Активация продукта</w:t>
            </w:r>
          </w:p>
          <w:p w14:paraId="4E703DC2" w14:textId="77777777" w:rsidR="001A78C0" w:rsidRDefault="001A78C0">
            <w:pPr>
              <w:pBdr>
                <w:top w:val="nil"/>
                <w:left w:val="nil"/>
                <w:bottom w:val="nil"/>
                <w:right w:val="nil"/>
                <w:between w:val="nil"/>
              </w:pBdr>
              <w:spacing w:before="60" w:after="60" w:line="240" w:lineRule="auto"/>
              <w:ind w:left="0" w:right="0"/>
              <w:jc w:val="left"/>
              <w:rPr>
                <w:rFonts w:eastAsia="Verdana" w:cs="Verdana"/>
                <w:b w:val="0"/>
              </w:rPr>
            </w:pPr>
          </w:p>
        </w:tc>
        <w:tc>
          <w:tcPr>
            <w:tcW w:w="7086" w:type="dxa"/>
          </w:tcPr>
          <w:p w14:paraId="42FE0A00"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ascii="Arial" w:eastAsia="Arial" w:hAnsi="Arial" w:cs="Arial"/>
                <w:b w:val="0"/>
                <w:sz w:val="22"/>
                <w:szCs w:val="22"/>
              </w:rPr>
              <w:t>Ввод продукта в эксплуатацию, когда он становится доступен для выдачи клиентам</w:t>
            </w:r>
          </w:p>
        </w:tc>
      </w:tr>
      <w:tr w:rsidR="001A78C0" w14:paraId="53FC95FD" w14:textId="77777777" w:rsidTr="001A78C0">
        <w:tc>
          <w:tcPr>
            <w:cnfStyle w:val="001000000000" w:firstRow="0" w:lastRow="0" w:firstColumn="1" w:lastColumn="0" w:oddVBand="0" w:evenVBand="0" w:oddHBand="0" w:evenHBand="0" w:firstRowFirstColumn="0" w:firstRowLastColumn="0" w:lastRowFirstColumn="0" w:lastRowLastColumn="0"/>
            <w:tcW w:w="2130" w:type="dxa"/>
          </w:tcPr>
          <w:p w14:paraId="75F6A0FA" w14:textId="77777777" w:rsidR="001A78C0" w:rsidRDefault="00000000">
            <w:pPr>
              <w:pBdr>
                <w:top w:val="nil"/>
                <w:left w:val="nil"/>
                <w:bottom w:val="nil"/>
                <w:right w:val="nil"/>
                <w:between w:val="nil"/>
              </w:pBdr>
              <w:shd w:val="clear" w:color="auto" w:fill="FFFFFF"/>
              <w:spacing w:before="0" w:after="0" w:line="240" w:lineRule="auto"/>
              <w:ind w:left="0" w:right="0"/>
              <w:jc w:val="left"/>
              <w:rPr>
                <w:rFonts w:ascii="Times New Roman" w:hAnsi="Times New Roman"/>
                <w:b w:val="0"/>
                <w:sz w:val="24"/>
                <w:szCs w:val="24"/>
              </w:rPr>
            </w:pPr>
            <w:r>
              <w:rPr>
                <w:rFonts w:ascii="Arial" w:eastAsia="Arial" w:hAnsi="Arial" w:cs="Arial"/>
                <w:b w:val="0"/>
                <w:sz w:val="22"/>
                <w:szCs w:val="22"/>
              </w:rPr>
              <w:t>Атрибут продукта</w:t>
            </w:r>
          </w:p>
          <w:p w14:paraId="118A9F91" w14:textId="77777777" w:rsidR="001A78C0" w:rsidRDefault="001A78C0">
            <w:pPr>
              <w:pBdr>
                <w:top w:val="nil"/>
                <w:left w:val="nil"/>
                <w:bottom w:val="nil"/>
                <w:right w:val="nil"/>
                <w:between w:val="nil"/>
              </w:pBdr>
              <w:spacing w:before="60" w:after="60" w:line="240" w:lineRule="auto"/>
              <w:ind w:left="0" w:right="0"/>
              <w:jc w:val="left"/>
              <w:rPr>
                <w:rFonts w:eastAsia="Verdana" w:cs="Verdana"/>
                <w:b w:val="0"/>
              </w:rPr>
            </w:pPr>
          </w:p>
        </w:tc>
        <w:tc>
          <w:tcPr>
            <w:tcW w:w="7086" w:type="dxa"/>
          </w:tcPr>
          <w:p w14:paraId="0E184430"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r>
              <w:rPr>
                <w:rFonts w:ascii="Arial" w:eastAsia="Arial" w:hAnsi="Arial" w:cs="Arial"/>
                <w:b w:val="0"/>
                <w:sz w:val="22"/>
                <w:szCs w:val="22"/>
              </w:rPr>
              <w:t>Описание фрагмента данных класса</w:t>
            </w:r>
          </w:p>
        </w:tc>
      </w:tr>
      <w:tr w:rsidR="001A78C0" w14:paraId="51D0D043"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1C12FFBA"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Библиотеки</w:t>
            </w:r>
          </w:p>
        </w:tc>
        <w:tc>
          <w:tcPr>
            <w:tcW w:w="7086" w:type="dxa"/>
          </w:tcPr>
          <w:p w14:paraId="1FE93CDE"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Arial" w:eastAsia="Arial" w:hAnsi="Arial" w:cs="Arial"/>
                <w:b w:val="0"/>
                <w:sz w:val="22"/>
                <w:szCs w:val="22"/>
              </w:rPr>
            </w:pPr>
            <w:r>
              <w:rPr>
                <w:rFonts w:ascii="Arial" w:eastAsia="Arial" w:hAnsi="Arial" w:cs="Arial"/>
                <w:b w:val="0"/>
                <w:sz w:val="22"/>
                <w:szCs w:val="22"/>
              </w:rPr>
              <w:t>Набор функций на языке Groovy, доступных для вызова из формул</w:t>
            </w:r>
          </w:p>
        </w:tc>
      </w:tr>
      <w:tr w:rsidR="001A78C0" w14:paraId="4524D113" w14:textId="77777777" w:rsidTr="001A78C0">
        <w:tc>
          <w:tcPr>
            <w:cnfStyle w:val="001000000000" w:firstRow="0" w:lastRow="0" w:firstColumn="1" w:lastColumn="0" w:oddVBand="0" w:evenVBand="0" w:oddHBand="0" w:evenHBand="0" w:firstRowFirstColumn="0" w:firstRowLastColumn="0" w:lastRowFirstColumn="0" w:lastRowLastColumn="0"/>
            <w:tcW w:w="2130" w:type="dxa"/>
          </w:tcPr>
          <w:p w14:paraId="52D27C58"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Бизнес-процесс (БП)</w:t>
            </w:r>
          </w:p>
        </w:tc>
        <w:tc>
          <w:tcPr>
            <w:tcW w:w="7086" w:type="dxa"/>
          </w:tcPr>
          <w:p w14:paraId="6FF92C49"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r>
              <w:rPr>
                <w:rFonts w:ascii="Arial" w:eastAsia="Arial" w:hAnsi="Arial" w:cs="Arial"/>
                <w:b w:val="0"/>
                <w:sz w:val="22"/>
                <w:szCs w:val="22"/>
              </w:rPr>
              <w:t>Заранее определенные действия, которые пользователь должен выполнить в определенной последовательности, чтобы добиться результата. При этом у пользователя не должно быть возможности нарушить порядок действий</w:t>
            </w:r>
          </w:p>
        </w:tc>
      </w:tr>
      <w:tr w:rsidR="001A78C0" w14:paraId="1051C865"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3075969A"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Деактивация продукта</w:t>
            </w:r>
          </w:p>
        </w:tc>
        <w:tc>
          <w:tcPr>
            <w:tcW w:w="7086" w:type="dxa"/>
          </w:tcPr>
          <w:p w14:paraId="2A1F5D7A"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ascii="Arial" w:eastAsia="Arial" w:hAnsi="Arial" w:cs="Arial"/>
                <w:b w:val="0"/>
                <w:sz w:val="22"/>
                <w:szCs w:val="22"/>
              </w:rPr>
              <w:t>Вывод продукта из эксплуатации, когда он становится недоступен для выдачи клиентам</w:t>
            </w:r>
          </w:p>
        </w:tc>
      </w:tr>
      <w:tr w:rsidR="001A78C0" w14:paraId="6BF87D51" w14:textId="77777777" w:rsidTr="001A78C0">
        <w:tc>
          <w:tcPr>
            <w:cnfStyle w:val="001000000000" w:firstRow="0" w:lastRow="0" w:firstColumn="1" w:lastColumn="0" w:oddVBand="0" w:evenVBand="0" w:oddHBand="0" w:evenHBand="0" w:firstRowFirstColumn="0" w:firstRowLastColumn="0" w:lastRowFirstColumn="0" w:lastRowLastColumn="0"/>
            <w:tcW w:w="2130" w:type="dxa"/>
          </w:tcPr>
          <w:p w14:paraId="2C819193"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Задача</w:t>
            </w:r>
          </w:p>
        </w:tc>
        <w:tc>
          <w:tcPr>
            <w:tcW w:w="7086" w:type="dxa"/>
          </w:tcPr>
          <w:p w14:paraId="01BA87CD"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r>
              <w:rPr>
                <w:rFonts w:ascii="Arial" w:eastAsia="Arial" w:hAnsi="Arial" w:cs="Arial"/>
                <w:b w:val="0"/>
                <w:sz w:val="22"/>
                <w:szCs w:val="22"/>
              </w:rPr>
              <w:t>Действие, назначенное на группу пользователей и выполняемое в рамках процесса управления жизненным циклом продукта</w:t>
            </w:r>
          </w:p>
        </w:tc>
      </w:tr>
      <w:tr w:rsidR="001A78C0" w14:paraId="19077FE2"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36EC6EF6"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Класс продукта</w:t>
            </w:r>
          </w:p>
        </w:tc>
        <w:tc>
          <w:tcPr>
            <w:tcW w:w="7086" w:type="dxa"/>
          </w:tcPr>
          <w:p w14:paraId="27699861"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Arial" w:eastAsia="Arial" w:hAnsi="Arial" w:cs="Arial"/>
                <w:b w:val="0"/>
                <w:sz w:val="22"/>
                <w:szCs w:val="22"/>
              </w:rPr>
            </w:pPr>
            <w:r>
              <w:rPr>
                <w:rFonts w:ascii="Arial" w:eastAsia="Arial" w:hAnsi="Arial" w:cs="Arial"/>
                <w:b w:val="0"/>
                <w:sz w:val="22"/>
                <w:szCs w:val="22"/>
              </w:rPr>
              <w:t>Структура с набором атрибутов</w:t>
            </w:r>
          </w:p>
        </w:tc>
      </w:tr>
      <w:tr w:rsidR="001A78C0" w14:paraId="58C12963" w14:textId="77777777" w:rsidTr="001A78C0">
        <w:tc>
          <w:tcPr>
            <w:cnfStyle w:val="001000000000" w:firstRow="0" w:lastRow="0" w:firstColumn="1" w:lastColumn="0" w:oddVBand="0" w:evenVBand="0" w:oddHBand="0" w:evenHBand="0" w:firstRowFirstColumn="0" w:firstRowLastColumn="0" w:lastRowFirstColumn="0" w:lastRowLastColumn="0"/>
            <w:tcW w:w="2130" w:type="dxa"/>
          </w:tcPr>
          <w:p w14:paraId="4FC1AEE2"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lastRenderedPageBreak/>
              <w:t>Мастер-ревизия</w:t>
            </w:r>
          </w:p>
        </w:tc>
        <w:tc>
          <w:tcPr>
            <w:tcW w:w="7086" w:type="dxa"/>
          </w:tcPr>
          <w:p w14:paraId="545EED44"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r>
              <w:rPr>
                <w:rFonts w:ascii="Arial" w:eastAsia="Arial" w:hAnsi="Arial" w:cs="Arial"/>
                <w:b w:val="0"/>
                <w:sz w:val="22"/>
                <w:szCs w:val="22"/>
              </w:rPr>
              <w:t>Версия Каталога, в которой доступны метаданные всех акцептованных ревизий</w:t>
            </w:r>
          </w:p>
        </w:tc>
      </w:tr>
      <w:tr w:rsidR="001A78C0" w14:paraId="4688F521"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055D9316"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Перечисления</w:t>
            </w:r>
          </w:p>
        </w:tc>
        <w:tc>
          <w:tcPr>
            <w:tcW w:w="7086" w:type="dxa"/>
          </w:tcPr>
          <w:p w14:paraId="71E0577B"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Arial" w:eastAsia="Arial" w:hAnsi="Arial" w:cs="Arial"/>
                <w:b w:val="0"/>
                <w:sz w:val="22"/>
                <w:szCs w:val="22"/>
              </w:rPr>
            </w:pPr>
            <w:r>
              <w:rPr>
                <w:rFonts w:ascii="Arial" w:eastAsia="Arial" w:hAnsi="Arial" w:cs="Arial"/>
                <w:b w:val="0"/>
                <w:sz w:val="22"/>
                <w:szCs w:val="22"/>
              </w:rPr>
              <w:t>Тип данных, содержащий набор допустимых для выбора значений</w:t>
            </w:r>
          </w:p>
        </w:tc>
      </w:tr>
      <w:tr w:rsidR="001A78C0" w14:paraId="7F19FCDD" w14:textId="77777777" w:rsidTr="001A78C0">
        <w:tc>
          <w:tcPr>
            <w:cnfStyle w:val="001000000000" w:firstRow="0" w:lastRow="0" w:firstColumn="1" w:lastColumn="0" w:oddVBand="0" w:evenVBand="0" w:oddHBand="0" w:evenHBand="0" w:firstRowFirstColumn="0" w:firstRowLastColumn="0" w:lastRowFirstColumn="0" w:lastRowLastColumn="0"/>
            <w:tcW w:w="2130" w:type="dxa"/>
          </w:tcPr>
          <w:p w14:paraId="0F30DEF7"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ПК, Продуктовый каталог, Система, Решение, Каталог</w:t>
            </w:r>
          </w:p>
        </w:tc>
        <w:tc>
          <w:tcPr>
            <w:tcW w:w="7086" w:type="dxa"/>
          </w:tcPr>
          <w:p w14:paraId="60E65364"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r>
              <w:rPr>
                <w:rFonts w:ascii="Arial" w:eastAsia="Arial" w:hAnsi="Arial" w:cs="Arial"/>
                <w:b w:val="0"/>
                <w:sz w:val="22"/>
                <w:szCs w:val="22"/>
              </w:rPr>
              <w:t>ИС «Новый Продуктовый каталог»</w:t>
            </w:r>
          </w:p>
        </w:tc>
      </w:tr>
      <w:tr w:rsidR="001A78C0" w14:paraId="40B884A1"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2306ACD0"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Продукт</w:t>
            </w:r>
          </w:p>
        </w:tc>
        <w:tc>
          <w:tcPr>
            <w:tcW w:w="7086" w:type="dxa"/>
          </w:tcPr>
          <w:p w14:paraId="52206B12"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ascii="Arial" w:eastAsia="Arial" w:hAnsi="Arial" w:cs="Arial"/>
                <w:b w:val="0"/>
                <w:sz w:val="22"/>
                <w:szCs w:val="22"/>
              </w:rPr>
              <w:t>Раздел данных, представляющий экземпляр класса, описывающий, ту или иную банковскую услугу или комплекс услуг</w:t>
            </w:r>
          </w:p>
        </w:tc>
      </w:tr>
      <w:tr w:rsidR="001A78C0" w14:paraId="1213B0D5" w14:textId="77777777" w:rsidTr="001A78C0">
        <w:tc>
          <w:tcPr>
            <w:cnfStyle w:val="001000000000" w:firstRow="0" w:lastRow="0" w:firstColumn="1" w:lastColumn="0" w:oddVBand="0" w:evenVBand="0" w:oddHBand="0" w:evenHBand="0" w:firstRowFirstColumn="0" w:firstRowLastColumn="0" w:lastRowFirstColumn="0" w:lastRowLastColumn="0"/>
            <w:tcW w:w="2130" w:type="dxa"/>
          </w:tcPr>
          <w:p w14:paraId="01C4EE55"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Ревизия</w:t>
            </w:r>
          </w:p>
        </w:tc>
        <w:tc>
          <w:tcPr>
            <w:tcW w:w="7086" w:type="dxa"/>
          </w:tcPr>
          <w:p w14:paraId="7AF7DE2F"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r>
              <w:rPr>
                <w:rFonts w:ascii="Arial" w:eastAsia="Arial" w:hAnsi="Arial" w:cs="Arial"/>
                <w:b w:val="0"/>
                <w:sz w:val="22"/>
                <w:szCs w:val="22"/>
              </w:rPr>
              <w:t>Версия метаданных</w:t>
            </w:r>
          </w:p>
        </w:tc>
      </w:tr>
      <w:tr w:rsidR="001A78C0" w14:paraId="2F3B4535"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18739A3F"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Справочники</w:t>
            </w:r>
          </w:p>
        </w:tc>
        <w:tc>
          <w:tcPr>
            <w:tcW w:w="7086" w:type="dxa"/>
          </w:tcPr>
          <w:p w14:paraId="25F12593"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Arial" w:eastAsia="Arial" w:hAnsi="Arial" w:cs="Arial"/>
                <w:b w:val="0"/>
                <w:sz w:val="22"/>
                <w:szCs w:val="22"/>
              </w:rPr>
            </w:pPr>
            <w:r>
              <w:rPr>
                <w:rFonts w:ascii="Arial" w:eastAsia="Arial" w:hAnsi="Arial" w:cs="Arial"/>
                <w:b w:val="0"/>
                <w:sz w:val="22"/>
                <w:szCs w:val="22"/>
              </w:rPr>
              <w:t>Класс, помеченный тэгом "Справочник"</w:t>
            </w:r>
          </w:p>
        </w:tc>
      </w:tr>
      <w:tr w:rsidR="001A78C0" w14:paraId="0DD1C388" w14:textId="77777777" w:rsidTr="001A78C0">
        <w:tc>
          <w:tcPr>
            <w:cnfStyle w:val="001000000000" w:firstRow="0" w:lastRow="0" w:firstColumn="1" w:lastColumn="0" w:oddVBand="0" w:evenVBand="0" w:oddHBand="0" w:evenHBand="0" w:firstRowFirstColumn="0" w:firstRowLastColumn="0" w:lastRowFirstColumn="0" w:lastRowLastColumn="0"/>
            <w:tcW w:w="2130" w:type="dxa"/>
          </w:tcPr>
          <w:p w14:paraId="0FDABCB4"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Теги</w:t>
            </w:r>
          </w:p>
        </w:tc>
        <w:tc>
          <w:tcPr>
            <w:tcW w:w="7086" w:type="dxa"/>
          </w:tcPr>
          <w:p w14:paraId="5585EC94"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Arial" w:hAnsi="Arial" w:cs="Arial"/>
                <w:b w:val="0"/>
                <w:sz w:val="22"/>
                <w:szCs w:val="22"/>
              </w:rPr>
            </w:pPr>
            <w:r>
              <w:rPr>
                <w:rFonts w:ascii="Arial" w:eastAsia="Arial" w:hAnsi="Arial" w:cs="Arial"/>
                <w:b w:val="0"/>
                <w:sz w:val="22"/>
                <w:szCs w:val="22"/>
              </w:rPr>
              <w:t>Метка, указывающая на дополнительные свойства атрибута или класса</w:t>
            </w:r>
          </w:p>
        </w:tc>
      </w:tr>
      <w:tr w:rsidR="001A78C0" w14:paraId="758BD56C"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4347031C"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Формула</w:t>
            </w:r>
          </w:p>
        </w:tc>
        <w:tc>
          <w:tcPr>
            <w:tcW w:w="7086" w:type="dxa"/>
          </w:tcPr>
          <w:p w14:paraId="164F26AF"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ascii="Arial" w:eastAsia="Arial" w:hAnsi="Arial" w:cs="Arial"/>
                <w:b w:val="0"/>
                <w:sz w:val="22"/>
                <w:szCs w:val="22"/>
              </w:rPr>
            </w:pPr>
            <w:r>
              <w:rPr>
                <w:rFonts w:ascii="Arial" w:eastAsia="Arial" w:hAnsi="Arial" w:cs="Arial"/>
                <w:b w:val="0"/>
                <w:sz w:val="22"/>
                <w:szCs w:val="22"/>
              </w:rPr>
              <w:t>Описание правил расчета значений, применяемых в рамках ПК</w:t>
            </w:r>
          </w:p>
        </w:tc>
      </w:tr>
      <w:tr w:rsidR="001A78C0" w14:paraId="1CAF523B" w14:textId="77777777" w:rsidTr="001A78C0">
        <w:tc>
          <w:tcPr>
            <w:cnfStyle w:val="001000000000" w:firstRow="0" w:lastRow="0" w:firstColumn="1" w:lastColumn="0" w:oddVBand="0" w:evenVBand="0" w:oddHBand="0" w:evenHBand="0" w:firstRowFirstColumn="0" w:firstRowLastColumn="0" w:lastRowFirstColumn="0" w:lastRowLastColumn="0"/>
            <w:tcW w:w="2130" w:type="dxa"/>
          </w:tcPr>
          <w:p w14:paraId="108785E0" w14:textId="77777777" w:rsidR="001A78C0" w:rsidRDefault="001A78C0">
            <w:pPr>
              <w:pBdr>
                <w:top w:val="nil"/>
                <w:left w:val="nil"/>
                <w:bottom w:val="nil"/>
                <w:right w:val="nil"/>
                <w:between w:val="nil"/>
              </w:pBdr>
              <w:spacing w:before="60" w:after="60" w:line="240" w:lineRule="auto"/>
              <w:ind w:left="0" w:right="0"/>
              <w:jc w:val="left"/>
              <w:rPr>
                <w:rFonts w:eastAsia="Verdana" w:cs="Verdana"/>
                <w:b w:val="0"/>
              </w:rPr>
            </w:pPr>
          </w:p>
        </w:tc>
        <w:tc>
          <w:tcPr>
            <w:tcW w:w="7086" w:type="dxa"/>
          </w:tcPr>
          <w:p w14:paraId="3A279C98" w14:textId="77777777" w:rsidR="001A78C0" w:rsidRDefault="001A78C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p>
        </w:tc>
      </w:tr>
    </w:tbl>
    <w:p w14:paraId="0CF26133" w14:textId="77777777" w:rsidR="001A78C0" w:rsidRDefault="00000000">
      <w:pPr>
        <w:pStyle w:val="10"/>
        <w:numPr>
          <w:ilvl w:val="0"/>
          <w:numId w:val="8"/>
        </w:numPr>
        <w:ind w:left="567" w:hanging="567"/>
      </w:pPr>
      <w:bookmarkStart w:id="5" w:name="_heading=h.1t3h5sf" w:colFirst="0" w:colLast="0"/>
      <w:bookmarkEnd w:id="5"/>
      <w:r>
        <w:lastRenderedPageBreak/>
        <w:t>Описание системы</w:t>
      </w:r>
    </w:p>
    <w:p w14:paraId="4987AB1B" w14:textId="77777777" w:rsidR="001A78C0" w:rsidRDefault="00000000">
      <w:r>
        <w:t>ИС «Продуктовый каталог» предназначена для автоматизации процесса создания комплексных решений и продуктовых линеек для финансовых организаций и позволяет управлять жизненным циклом продуктов (настройка, согласование, активация и деактивация).</w:t>
      </w:r>
    </w:p>
    <w:p w14:paraId="74BC12E2" w14:textId="77777777" w:rsidR="001A78C0" w:rsidRDefault="00000000">
      <w:pPr>
        <w:pStyle w:val="2"/>
        <w:numPr>
          <w:ilvl w:val="1"/>
          <w:numId w:val="8"/>
        </w:numPr>
        <w:tabs>
          <w:tab w:val="left" w:pos="1418"/>
        </w:tabs>
        <w:ind w:left="0" w:firstLine="709"/>
      </w:pPr>
      <w:bookmarkStart w:id="6" w:name="_heading=h.4d34og8" w:colFirst="0" w:colLast="0"/>
      <w:bookmarkEnd w:id="6"/>
      <w:r>
        <w:t>Требования к рабочему месту</w:t>
      </w:r>
    </w:p>
    <w:tbl>
      <w:tblPr>
        <w:tblStyle w:val="affffff2"/>
        <w:tblW w:w="9216"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30"/>
        <w:gridCol w:w="7086"/>
      </w:tblGrid>
      <w:tr w:rsidR="001A78C0" w14:paraId="10F08972" w14:textId="77777777" w:rsidTr="001A78C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130" w:type="dxa"/>
          </w:tcPr>
          <w:p w14:paraId="6E2D4D67" w14:textId="77777777" w:rsidR="001A78C0" w:rsidRDefault="00000000">
            <w:pPr>
              <w:widowControl w:val="0"/>
              <w:pBdr>
                <w:top w:val="nil"/>
                <w:left w:val="nil"/>
                <w:bottom w:val="nil"/>
                <w:right w:val="nil"/>
                <w:between w:val="nil"/>
              </w:pBdr>
              <w:spacing w:before="120" w:after="120" w:line="259" w:lineRule="auto"/>
              <w:ind w:left="0"/>
              <w:rPr>
                <w:rFonts w:eastAsia="Verdana" w:cs="Verdana"/>
              </w:rPr>
            </w:pPr>
            <w:r>
              <w:rPr>
                <w:rFonts w:eastAsia="Verdana" w:cs="Verdana"/>
              </w:rPr>
              <w:t>Элемент системы</w:t>
            </w:r>
          </w:p>
        </w:tc>
        <w:tc>
          <w:tcPr>
            <w:tcW w:w="7086" w:type="dxa"/>
          </w:tcPr>
          <w:p w14:paraId="5AFF586F" w14:textId="77777777" w:rsidR="001A78C0" w:rsidRDefault="00000000">
            <w:pPr>
              <w:widowControl w:val="0"/>
              <w:pBdr>
                <w:top w:val="nil"/>
                <w:left w:val="nil"/>
                <w:bottom w:val="nil"/>
                <w:right w:val="nil"/>
                <w:between w:val="nil"/>
              </w:pBdr>
              <w:spacing w:before="120" w:after="120" w:line="259" w:lineRule="auto"/>
              <w:ind w:left="0"/>
              <w:cnfStyle w:val="100000000000" w:firstRow="1" w:lastRow="0" w:firstColumn="0" w:lastColumn="0" w:oddVBand="0" w:evenVBand="0" w:oddHBand="0" w:evenHBand="0" w:firstRowFirstColumn="0" w:firstRowLastColumn="0" w:lastRowFirstColumn="0" w:lastRowLastColumn="0"/>
              <w:rPr>
                <w:rFonts w:eastAsia="Verdana" w:cs="Verdana"/>
              </w:rPr>
            </w:pPr>
            <w:r>
              <w:rPr>
                <w:rFonts w:eastAsia="Verdana" w:cs="Verdana"/>
              </w:rPr>
              <w:t>Минимальные требования</w:t>
            </w:r>
          </w:p>
        </w:tc>
      </w:tr>
      <w:tr w:rsidR="001A78C0" w:rsidRPr="00896245" w14:paraId="64E74A14"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76D59C33"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Браузер</w:t>
            </w:r>
          </w:p>
        </w:tc>
        <w:tc>
          <w:tcPr>
            <w:tcW w:w="7086" w:type="dxa"/>
          </w:tcPr>
          <w:p w14:paraId="7BD63CCC" w14:textId="77777777" w:rsidR="001A78C0" w:rsidRPr="00896245"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color w:val="FF0000"/>
                <w:lang w:val="en-US"/>
              </w:rPr>
            </w:pPr>
            <w:r>
              <w:rPr>
                <w:rFonts w:eastAsia="Verdana" w:cs="Verdana"/>
                <w:b w:val="0"/>
              </w:rPr>
              <w:t>браузеры</w:t>
            </w:r>
            <w:r w:rsidRPr="00896245">
              <w:rPr>
                <w:rFonts w:eastAsia="Verdana" w:cs="Verdana"/>
                <w:b w:val="0"/>
                <w:lang w:val="en-US"/>
              </w:rPr>
              <w:t xml:space="preserve"> </w:t>
            </w:r>
            <w:r>
              <w:rPr>
                <w:rFonts w:eastAsia="Verdana" w:cs="Verdana"/>
                <w:b w:val="0"/>
              </w:rPr>
              <w:t>на</w:t>
            </w:r>
            <w:r w:rsidRPr="00896245">
              <w:rPr>
                <w:rFonts w:eastAsia="Verdana" w:cs="Verdana"/>
                <w:b w:val="0"/>
                <w:lang w:val="en-US"/>
              </w:rPr>
              <w:t xml:space="preserve"> </w:t>
            </w:r>
            <w:r>
              <w:rPr>
                <w:rFonts w:eastAsia="Verdana" w:cs="Verdana"/>
                <w:b w:val="0"/>
              </w:rPr>
              <w:t>базе</w:t>
            </w:r>
            <w:r w:rsidRPr="00896245">
              <w:rPr>
                <w:rFonts w:eastAsia="Verdana" w:cs="Verdana"/>
                <w:b w:val="0"/>
                <w:lang w:val="en-US"/>
              </w:rPr>
              <w:t xml:space="preserve"> chromium (Chrome, Yandex, Edge)</w:t>
            </w:r>
          </w:p>
        </w:tc>
      </w:tr>
      <w:tr w:rsidR="001A78C0" w14:paraId="001A6650" w14:textId="77777777" w:rsidTr="001A78C0">
        <w:tc>
          <w:tcPr>
            <w:cnfStyle w:val="001000000000" w:firstRow="0" w:lastRow="0" w:firstColumn="1" w:lastColumn="0" w:oddVBand="0" w:evenVBand="0" w:oddHBand="0" w:evenHBand="0" w:firstRowFirstColumn="0" w:firstRowLastColumn="0" w:lastRowFirstColumn="0" w:lastRowLastColumn="0"/>
            <w:tcW w:w="2130" w:type="dxa"/>
          </w:tcPr>
          <w:p w14:paraId="1811D7BB"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Разрешение экрана</w:t>
            </w:r>
          </w:p>
        </w:tc>
        <w:tc>
          <w:tcPr>
            <w:tcW w:w="7086" w:type="dxa"/>
          </w:tcPr>
          <w:p w14:paraId="7F8DDB13"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color w:val="FF0000"/>
              </w:rPr>
            </w:pPr>
            <w:r>
              <w:rPr>
                <w:rFonts w:eastAsia="Verdana" w:cs="Verdana"/>
                <w:b w:val="0"/>
              </w:rPr>
              <w:t>1920x1080 и 1440x900</w:t>
            </w:r>
          </w:p>
        </w:tc>
      </w:tr>
    </w:tbl>
    <w:p w14:paraId="0FD3A8AA" w14:textId="77777777" w:rsidR="001A78C0" w:rsidRDefault="001A78C0"/>
    <w:p w14:paraId="45FA2B92" w14:textId="77777777" w:rsidR="001A78C0" w:rsidRDefault="00000000">
      <w:pPr>
        <w:pStyle w:val="2"/>
        <w:numPr>
          <w:ilvl w:val="1"/>
          <w:numId w:val="8"/>
        </w:numPr>
        <w:tabs>
          <w:tab w:val="left" w:pos="1418"/>
        </w:tabs>
        <w:ind w:left="0" w:firstLine="709"/>
      </w:pPr>
      <w:bookmarkStart w:id="7" w:name="_heading=h.2s8eyo1" w:colFirst="0" w:colLast="0"/>
      <w:bookmarkEnd w:id="7"/>
      <w:r>
        <w:t>Описание ролей для работы с ПК</w:t>
      </w:r>
    </w:p>
    <w:tbl>
      <w:tblPr>
        <w:tblStyle w:val="affffff3"/>
        <w:tblW w:w="9216" w:type="dxa"/>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31"/>
        <w:gridCol w:w="6285"/>
      </w:tblGrid>
      <w:tr w:rsidR="001A78C0" w14:paraId="4DE5441E" w14:textId="77777777" w:rsidTr="001A78C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931" w:type="dxa"/>
          </w:tcPr>
          <w:p w14:paraId="29664F85" w14:textId="77777777" w:rsidR="001A78C0" w:rsidRDefault="00000000">
            <w:pPr>
              <w:widowControl w:val="0"/>
              <w:pBdr>
                <w:top w:val="nil"/>
                <w:left w:val="nil"/>
                <w:bottom w:val="nil"/>
                <w:right w:val="nil"/>
                <w:between w:val="nil"/>
              </w:pBdr>
              <w:spacing w:before="120" w:after="120" w:line="259" w:lineRule="auto"/>
              <w:ind w:left="0"/>
              <w:rPr>
                <w:rFonts w:eastAsia="Verdana" w:cs="Verdana"/>
              </w:rPr>
            </w:pPr>
            <w:r>
              <w:rPr>
                <w:rFonts w:eastAsia="Verdana" w:cs="Verdana"/>
              </w:rPr>
              <w:t>Роль</w:t>
            </w:r>
          </w:p>
        </w:tc>
        <w:tc>
          <w:tcPr>
            <w:tcW w:w="6285" w:type="dxa"/>
          </w:tcPr>
          <w:p w14:paraId="5505784F" w14:textId="77777777" w:rsidR="001A78C0" w:rsidRDefault="00000000">
            <w:pPr>
              <w:widowControl w:val="0"/>
              <w:pBdr>
                <w:top w:val="nil"/>
                <w:left w:val="nil"/>
                <w:bottom w:val="nil"/>
                <w:right w:val="nil"/>
                <w:between w:val="nil"/>
              </w:pBdr>
              <w:spacing w:before="120" w:after="120" w:line="259" w:lineRule="auto"/>
              <w:ind w:left="0"/>
              <w:cnfStyle w:val="100000000000" w:firstRow="1" w:lastRow="0" w:firstColumn="0" w:lastColumn="0" w:oddVBand="0" w:evenVBand="0" w:oddHBand="0" w:evenHBand="0" w:firstRowFirstColumn="0" w:firstRowLastColumn="0" w:lastRowFirstColumn="0" w:lastRowLastColumn="0"/>
              <w:rPr>
                <w:rFonts w:eastAsia="Verdana" w:cs="Verdana"/>
              </w:rPr>
            </w:pPr>
            <w:r>
              <w:rPr>
                <w:rFonts w:eastAsia="Verdana" w:cs="Verdana"/>
              </w:rPr>
              <w:t>Описание возможностей роли</w:t>
            </w:r>
          </w:p>
        </w:tc>
      </w:tr>
      <w:tr w:rsidR="001A78C0" w14:paraId="37E26A98"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1" w:type="dxa"/>
            <w:shd w:val="clear" w:color="auto" w:fill="auto"/>
          </w:tcPr>
          <w:p w14:paraId="6F730F6F" w14:textId="77777777" w:rsidR="001A78C0" w:rsidRDefault="00000000">
            <w:pPr>
              <w:pBdr>
                <w:top w:val="nil"/>
                <w:left w:val="nil"/>
                <w:bottom w:val="nil"/>
                <w:right w:val="nil"/>
                <w:between w:val="nil"/>
              </w:pBdr>
              <w:spacing w:before="0" w:after="0" w:line="240" w:lineRule="auto"/>
              <w:ind w:left="0" w:right="0"/>
              <w:jc w:val="left"/>
              <w:rPr>
                <w:rFonts w:ascii="Arial" w:eastAsia="Arial" w:hAnsi="Arial" w:cs="Arial"/>
                <w:b w:val="0"/>
                <w:sz w:val="22"/>
                <w:szCs w:val="22"/>
              </w:rPr>
            </w:pPr>
            <w:r>
              <w:rPr>
                <w:rFonts w:ascii="Arial" w:eastAsia="Arial" w:hAnsi="Arial" w:cs="Arial"/>
                <w:b w:val="0"/>
                <w:sz w:val="22"/>
                <w:szCs w:val="22"/>
              </w:rPr>
              <w:t>Менеджер ревизий</w:t>
            </w:r>
          </w:p>
          <w:p w14:paraId="2C23FBAE" w14:textId="77777777" w:rsidR="001A78C0" w:rsidRDefault="00000000">
            <w:pPr>
              <w:pBdr>
                <w:top w:val="nil"/>
                <w:left w:val="nil"/>
                <w:bottom w:val="nil"/>
                <w:right w:val="nil"/>
                <w:between w:val="nil"/>
              </w:pBdr>
              <w:spacing w:before="0" w:after="0" w:line="240" w:lineRule="auto"/>
              <w:ind w:left="0" w:right="0"/>
              <w:jc w:val="left"/>
              <w:rPr>
                <w:rFonts w:ascii="Times New Roman" w:hAnsi="Times New Roman"/>
                <w:b w:val="0"/>
                <w:sz w:val="24"/>
                <w:szCs w:val="24"/>
              </w:rPr>
            </w:pPr>
            <w:r>
              <w:rPr>
                <w:rFonts w:ascii="Arial" w:eastAsia="Arial" w:hAnsi="Arial" w:cs="Arial"/>
                <w:b w:val="0"/>
                <w:sz w:val="22"/>
                <w:szCs w:val="22"/>
              </w:rPr>
              <w:t>(</w:t>
            </w:r>
            <w:proofErr w:type="spellStart"/>
            <w:r>
              <w:rPr>
                <w:rFonts w:ascii="Arial" w:eastAsia="Arial" w:hAnsi="Arial" w:cs="Arial"/>
                <w:b w:val="0"/>
                <w:sz w:val="22"/>
                <w:szCs w:val="22"/>
              </w:rPr>
              <w:t>Revision</w:t>
            </w:r>
            <w:proofErr w:type="spellEnd"/>
            <w:r>
              <w:rPr>
                <w:rFonts w:ascii="Arial" w:eastAsia="Arial" w:hAnsi="Arial" w:cs="Arial"/>
                <w:b w:val="0"/>
                <w:sz w:val="22"/>
                <w:szCs w:val="22"/>
              </w:rPr>
              <w:t xml:space="preserve"> Manager)</w:t>
            </w:r>
          </w:p>
        </w:tc>
        <w:tc>
          <w:tcPr>
            <w:tcW w:w="6285" w:type="dxa"/>
          </w:tcPr>
          <w:p w14:paraId="7B7AFA54"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eastAsia="Verdana" w:cs="Verdana"/>
                <w:b w:val="0"/>
              </w:rPr>
              <w:t>Возможность создания и изменения ревизий</w:t>
            </w:r>
          </w:p>
        </w:tc>
      </w:tr>
      <w:tr w:rsidR="001A78C0" w14:paraId="3102DD25" w14:textId="77777777" w:rsidTr="001A78C0">
        <w:tc>
          <w:tcPr>
            <w:cnfStyle w:val="001000000000" w:firstRow="0" w:lastRow="0" w:firstColumn="1" w:lastColumn="0" w:oddVBand="0" w:evenVBand="0" w:oddHBand="0" w:evenHBand="0" w:firstRowFirstColumn="0" w:firstRowLastColumn="0" w:lastRowFirstColumn="0" w:lastRowLastColumn="0"/>
            <w:tcW w:w="2931" w:type="dxa"/>
            <w:shd w:val="clear" w:color="auto" w:fill="auto"/>
          </w:tcPr>
          <w:p w14:paraId="04200949" w14:textId="77777777" w:rsidR="001A78C0" w:rsidRDefault="00000000">
            <w:pPr>
              <w:pBdr>
                <w:top w:val="nil"/>
                <w:left w:val="nil"/>
                <w:bottom w:val="nil"/>
                <w:right w:val="nil"/>
                <w:between w:val="nil"/>
              </w:pBdr>
              <w:spacing w:before="60" w:after="60" w:line="240" w:lineRule="auto"/>
              <w:ind w:left="0" w:right="0"/>
              <w:jc w:val="left"/>
              <w:rPr>
                <w:rFonts w:ascii="Arial" w:eastAsia="Arial" w:hAnsi="Arial" w:cs="Arial"/>
                <w:b w:val="0"/>
                <w:sz w:val="22"/>
                <w:szCs w:val="22"/>
              </w:rPr>
            </w:pPr>
            <w:r>
              <w:rPr>
                <w:rFonts w:ascii="Arial" w:eastAsia="Arial" w:hAnsi="Arial" w:cs="Arial"/>
                <w:b w:val="0"/>
                <w:sz w:val="22"/>
                <w:szCs w:val="22"/>
              </w:rPr>
              <w:t>Контролер ревизий</w:t>
            </w:r>
          </w:p>
          <w:p w14:paraId="5C10F49C" w14:textId="77777777" w:rsidR="001A78C0" w:rsidRDefault="00000000">
            <w:pPr>
              <w:pBdr>
                <w:top w:val="nil"/>
                <w:left w:val="nil"/>
                <w:bottom w:val="nil"/>
                <w:right w:val="nil"/>
                <w:between w:val="nil"/>
              </w:pBdr>
              <w:spacing w:before="60" w:after="60" w:line="240" w:lineRule="auto"/>
              <w:ind w:left="0" w:right="0"/>
              <w:jc w:val="left"/>
              <w:rPr>
                <w:rFonts w:ascii="Arial" w:eastAsia="Arial" w:hAnsi="Arial" w:cs="Arial"/>
                <w:b w:val="0"/>
                <w:sz w:val="22"/>
                <w:szCs w:val="22"/>
              </w:rPr>
            </w:pPr>
            <w:r>
              <w:rPr>
                <w:rFonts w:ascii="Arial" w:eastAsia="Arial" w:hAnsi="Arial" w:cs="Arial"/>
                <w:b w:val="0"/>
                <w:sz w:val="22"/>
                <w:szCs w:val="22"/>
              </w:rPr>
              <w:t>(</w:t>
            </w:r>
            <w:proofErr w:type="spellStart"/>
            <w:r>
              <w:rPr>
                <w:rFonts w:ascii="Arial" w:eastAsia="Arial" w:hAnsi="Arial" w:cs="Arial"/>
                <w:b w:val="0"/>
                <w:sz w:val="22"/>
                <w:szCs w:val="22"/>
              </w:rPr>
              <w:t>Revision</w:t>
            </w:r>
            <w:proofErr w:type="spellEnd"/>
            <w:r>
              <w:rPr>
                <w:rFonts w:ascii="Arial" w:eastAsia="Arial" w:hAnsi="Arial" w:cs="Arial"/>
                <w:b w:val="0"/>
                <w:sz w:val="22"/>
                <w:szCs w:val="22"/>
              </w:rPr>
              <w:t xml:space="preserve"> </w:t>
            </w:r>
            <w:proofErr w:type="spellStart"/>
            <w:r>
              <w:rPr>
                <w:rFonts w:ascii="Arial" w:eastAsia="Arial" w:hAnsi="Arial" w:cs="Arial"/>
                <w:b w:val="0"/>
                <w:sz w:val="22"/>
                <w:szCs w:val="22"/>
              </w:rPr>
              <w:t>Controller</w:t>
            </w:r>
            <w:proofErr w:type="spellEnd"/>
            <w:r>
              <w:rPr>
                <w:rFonts w:ascii="Arial" w:eastAsia="Arial" w:hAnsi="Arial" w:cs="Arial"/>
                <w:b w:val="0"/>
                <w:sz w:val="22"/>
                <w:szCs w:val="22"/>
              </w:rPr>
              <w:t>)</w:t>
            </w:r>
          </w:p>
        </w:tc>
        <w:tc>
          <w:tcPr>
            <w:tcW w:w="6285" w:type="dxa"/>
          </w:tcPr>
          <w:p w14:paraId="1184DC44"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r>
              <w:rPr>
                <w:rFonts w:eastAsia="Verdana" w:cs="Verdana"/>
                <w:b w:val="0"/>
              </w:rPr>
              <w:t>Возможность просмотра и внедрения ревизий</w:t>
            </w:r>
          </w:p>
        </w:tc>
      </w:tr>
      <w:tr w:rsidR="001A78C0" w14:paraId="2CD45117"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1" w:type="dxa"/>
          </w:tcPr>
          <w:p w14:paraId="55EA9002" w14:textId="77777777" w:rsidR="001A78C0" w:rsidRDefault="00000000">
            <w:pPr>
              <w:pBdr>
                <w:top w:val="nil"/>
                <w:left w:val="nil"/>
                <w:bottom w:val="nil"/>
                <w:right w:val="nil"/>
                <w:between w:val="nil"/>
              </w:pBdr>
              <w:spacing w:before="60" w:after="60" w:line="240" w:lineRule="auto"/>
              <w:ind w:left="0" w:right="0"/>
              <w:jc w:val="left"/>
              <w:rPr>
                <w:rFonts w:ascii="Arial" w:eastAsia="Arial" w:hAnsi="Arial" w:cs="Arial"/>
                <w:b w:val="0"/>
                <w:sz w:val="22"/>
                <w:szCs w:val="22"/>
              </w:rPr>
            </w:pPr>
            <w:r>
              <w:rPr>
                <w:rFonts w:ascii="Arial" w:eastAsia="Arial" w:hAnsi="Arial" w:cs="Arial"/>
                <w:b w:val="0"/>
                <w:sz w:val="22"/>
                <w:szCs w:val="22"/>
              </w:rPr>
              <w:t>Менеджер библиотек</w:t>
            </w:r>
          </w:p>
          <w:p w14:paraId="22A38614" w14:textId="77777777" w:rsidR="001A78C0" w:rsidRDefault="00000000">
            <w:pPr>
              <w:pBdr>
                <w:top w:val="nil"/>
                <w:left w:val="nil"/>
                <w:bottom w:val="nil"/>
                <w:right w:val="nil"/>
                <w:between w:val="nil"/>
              </w:pBdr>
              <w:spacing w:before="60" w:after="60" w:line="240" w:lineRule="auto"/>
              <w:ind w:left="0" w:right="0"/>
              <w:jc w:val="left"/>
              <w:rPr>
                <w:rFonts w:ascii="Arial" w:eastAsia="Arial" w:hAnsi="Arial" w:cs="Arial"/>
                <w:b w:val="0"/>
                <w:sz w:val="22"/>
                <w:szCs w:val="22"/>
              </w:rPr>
            </w:pPr>
            <w:r>
              <w:rPr>
                <w:rFonts w:ascii="Arial" w:eastAsia="Arial" w:hAnsi="Arial" w:cs="Arial"/>
                <w:b w:val="0"/>
                <w:sz w:val="22"/>
                <w:szCs w:val="22"/>
              </w:rPr>
              <w:t>(</w:t>
            </w:r>
            <w:proofErr w:type="spellStart"/>
            <w:r>
              <w:rPr>
                <w:rFonts w:ascii="Arial" w:eastAsia="Arial" w:hAnsi="Arial" w:cs="Arial"/>
                <w:b w:val="0"/>
                <w:sz w:val="22"/>
                <w:szCs w:val="22"/>
              </w:rPr>
              <w:t>LibraryManager</w:t>
            </w:r>
            <w:proofErr w:type="spellEnd"/>
            <w:r>
              <w:rPr>
                <w:rFonts w:ascii="Arial" w:eastAsia="Arial" w:hAnsi="Arial" w:cs="Arial"/>
                <w:b w:val="0"/>
                <w:sz w:val="22"/>
                <w:szCs w:val="22"/>
              </w:rPr>
              <w:t>)</w:t>
            </w:r>
          </w:p>
        </w:tc>
        <w:tc>
          <w:tcPr>
            <w:tcW w:w="6285" w:type="dxa"/>
          </w:tcPr>
          <w:p w14:paraId="765B6F93"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eastAsia="Verdana" w:cs="Verdana"/>
                <w:b w:val="0"/>
              </w:rPr>
              <w:t>Возможность просмотра и изменения библиотек</w:t>
            </w:r>
          </w:p>
        </w:tc>
      </w:tr>
      <w:tr w:rsidR="001A78C0" w14:paraId="093BCC62" w14:textId="77777777" w:rsidTr="001A78C0">
        <w:tc>
          <w:tcPr>
            <w:cnfStyle w:val="001000000000" w:firstRow="0" w:lastRow="0" w:firstColumn="1" w:lastColumn="0" w:oddVBand="0" w:evenVBand="0" w:oddHBand="0" w:evenHBand="0" w:firstRowFirstColumn="0" w:firstRowLastColumn="0" w:lastRowFirstColumn="0" w:lastRowLastColumn="0"/>
            <w:tcW w:w="2931" w:type="dxa"/>
          </w:tcPr>
          <w:p w14:paraId="6837AE67" w14:textId="77777777" w:rsidR="001A78C0" w:rsidRDefault="00000000">
            <w:pPr>
              <w:pBdr>
                <w:top w:val="nil"/>
                <w:left w:val="nil"/>
                <w:bottom w:val="nil"/>
                <w:right w:val="nil"/>
                <w:between w:val="nil"/>
              </w:pBdr>
              <w:spacing w:before="60" w:after="60" w:line="240" w:lineRule="auto"/>
              <w:ind w:left="0" w:right="0"/>
              <w:jc w:val="left"/>
              <w:rPr>
                <w:rFonts w:ascii="Arial" w:eastAsia="Arial" w:hAnsi="Arial" w:cs="Arial"/>
                <w:b w:val="0"/>
                <w:sz w:val="22"/>
                <w:szCs w:val="22"/>
              </w:rPr>
            </w:pPr>
            <w:r>
              <w:rPr>
                <w:rFonts w:ascii="Arial" w:eastAsia="Arial" w:hAnsi="Arial" w:cs="Arial"/>
                <w:b w:val="0"/>
                <w:sz w:val="22"/>
                <w:szCs w:val="22"/>
              </w:rPr>
              <w:t>Менеджер формул</w:t>
            </w:r>
          </w:p>
          <w:p w14:paraId="3B2A9776" w14:textId="77777777" w:rsidR="001A78C0" w:rsidRDefault="00000000">
            <w:pPr>
              <w:pBdr>
                <w:top w:val="nil"/>
                <w:left w:val="nil"/>
                <w:bottom w:val="nil"/>
                <w:right w:val="nil"/>
                <w:between w:val="nil"/>
              </w:pBdr>
              <w:spacing w:before="60" w:after="60" w:line="240" w:lineRule="auto"/>
              <w:ind w:left="0" w:right="0"/>
              <w:jc w:val="left"/>
              <w:rPr>
                <w:rFonts w:ascii="Arial" w:eastAsia="Arial" w:hAnsi="Arial" w:cs="Arial"/>
                <w:b w:val="0"/>
                <w:sz w:val="22"/>
                <w:szCs w:val="22"/>
              </w:rPr>
            </w:pPr>
            <w:r>
              <w:rPr>
                <w:rFonts w:ascii="Arial" w:eastAsia="Arial" w:hAnsi="Arial" w:cs="Arial"/>
                <w:b w:val="0"/>
                <w:sz w:val="22"/>
                <w:szCs w:val="22"/>
              </w:rPr>
              <w:t>(</w:t>
            </w:r>
            <w:proofErr w:type="spellStart"/>
            <w:r>
              <w:rPr>
                <w:rFonts w:ascii="Arial" w:eastAsia="Arial" w:hAnsi="Arial" w:cs="Arial"/>
                <w:b w:val="0"/>
                <w:sz w:val="22"/>
                <w:szCs w:val="22"/>
              </w:rPr>
              <w:t>FormulaManager</w:t>
            </w:r>
            <w:proofErr w:type="spellEnd"/>
            <w:r>
              <w:rPr>
                <w:rFonts w:ascii="Arial" w:eastAsia="Arial" w:hAnsi="Arial" w:cs="Arial"/>
                <w:b w:val="0"/>
                <w:sz w:val="22"/>
                <w:szCs w:val="22"/>
              </w:rPr>
              <w:t>)</w:t>
            </w:r>
          </w:p>
        </w:tc>
        <w:tc>
          <w:tcPr>
            <w:tcW w:w="6285" w:type="dxa"/>
          </w:tcPr>
          <w:p w14:paraId="6C014EE0"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r>
              <w:rPr>
                <w:rFonts w:eastAsia="Verdana" w:cs="Verdana"/>
                <w:b w:val="0"/>
              </w:rPr>
              <w:t>Возможность просмотра и изменения формул</w:t>
            </w:r>
          </w:p>
        </w:tc>
      </w:tr>
      <w:tr w:rsidR="001A78C0" w14:paraId="7AD78794"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1" w:type="dxa"/>
          </w:tcPr>
          <w:p w14:paraId="561C7962" w14:textId="77777777" w:rsidR="001A78C0" w:rsidRDefault="00000000">
            <w:pPr>
              <w:pBdr>
                <w:top w:val="nil"/>
                <w:left w:val="nil"/>
                <w:bottom w:val="nil"/>
                <w:right w:val="nil"/>
                <w:between w:val="nil"/>
              </w:pBdr>
              <w:spacing w:before="60" w:after="60" w:line="240" w:lineRule="auto"/>
              <w:ind w:left="0" w:right="0"/>
              <w:jc w:val="left"/>
              <w:rPr>
                <w:rFonts w:ascii="Arial" w:eastAsia="Arial" w:hAnsi="Arial" w:cs="Arial"/>
                <w:b w:val="0"/>
                <w:sz w:val="22"/>
                <w:szCs w:val="22"/>
              </w:rPr>
            </w:pPr>
            <w:r>
              <w:rPr>
                <w:rFonts w:ascii="Arial" w:eastAsia="Arial" w:hAnsi="Arial" w:cs="Arial"/>
                <w:b w:val="0"/>
                <w:sz w:val="22"/>
                <w:szCs w:val="22"/>
              </w:rPr>
              <w:t>Менеджер справочников</w:t>
            </w:r>
          </w:p>
          <w:p w14:paraId="1D697DC5"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w:t>
            </w:r>
            <w:proofErr w:type="spellStart"/>
            <w:r>
              <w:rPr>
                <w:rFonts w:ascii="Arial" w:eastAsia="Arial" w:hAnsi="Arial" w:cs="Arial"/>
                <w:b w:val="0"/>
                <w:sz w:val="22"/>
                <w:szCs w:val="22"/>
              </w:rPr>
              <w:t>DictionaryManager</w:t>
            </w:r>
            <w:proofErr w:type="spellEnd"/>
            <w:r>
              <w:rPr>
                <w:rFonts w:ascii="Arial" w:eastAsia="Arial" w:hAnsi="Arial" w:cs="Arial"/>
                <w:b w:val="0"/>
                <w:sz w:val="22"/>
                <w:szCs w:val="22"/>
              </w:rPr>
              <w:t>)</w:t>
            </w:r>
          </w:p>
        </w:tc>
        <w:tc>
          <w:tcPr>
            <w:tcW w:w="6285" w:type="dxa"/>
          </w:tcPr>
          <w:p w14:paraId="730AA7E2"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eastAsia="Verdana" w:cs="Verdana"/>
                <w:b w:val="0"/>
              </w:rPr>
              <w:t>Возможность просмотра и изменения справочников</w:t>
            </w:r>
          </w:p>
        </w:tc>
      </w:tr>
      <w:tr w:rsidR="001A78C0" w14:paraId="191CD9C9" w14:textId="77777777" w:rsidTr="001A78C0">
        <w:tc>
          <w:tcPr>
            <w:cnfStyle w:val="001000000000" w:firstRow="0" w:lastRow="0" w:firstColumn="1" w:lastColumn="0" w:oddVBand="0" w:evenVBand="0" w:oddHBand="0" w:evenHBand="0" w:firstRowFirstColumn="0" w:firstRowLastColumn="0" w:lastRowFirstColumn="0" w:lastRowLastColumn="0"/>
            <w:tcW w:w="2931" w:type="dxa"/>
          </w:tcPr>
          <w:p w14:paraId="397929FC" w14:textId="77777777" w:rsidR="001A78C0" w:rsidRDefault="00000000">
            <w:pPr>
              <w:pBdr>
                <w:top w:val="nil"/>
                <w:left w:val="nil"/>
                <w:bottom w:val="nil"/>
                <w:right w:val="nil"/>
                <w:between w:val="nil"/>
              </w:pBdr>
              <w:spacing w:before="60" w:after="60" w:line="240" w:lineRule="auto"/>
              <w:ind w:left="0" w:right="0"/>
              <w:jc w:val="left"/>
              <w:rPr>
                <w:rFonts w:ascii="Arial" w:eastAsia="Arial" w:hAnsi="Arial" w:cs="Arial"/>
                <w:b w:val="0"/>
                <w:sz w:val="22"/>
                <w:szCs w:val="22"/>
              </w:rPr>
            </w:pPr>
            <w:r>
              <w:rPr>
                <w:rFonts w:ascii="Arial" w:eastAsia="Arial" w:hAnsi="Arial" w:cs="Arial"/>
                <w:b w:val="0"/>
                <w:sz w:val="22"/>
                <w:szCs w:val="22"/>
              </w:rPr>
              <w:t>Менеджер продуктов</w:t>
            </w:r>
          </w:p>
          <w:p w14:paraId="784C6DB4"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ascii="Arial" w:eastAsia="Arial" w:hAnsi="Arial" w:cs="Arial"/>
                <w:b w:val="0"/>
                <w:sz w:val="22"/>
                <w:szCs w:val="22"/>
              </w:rPr>
              <w:t>(</w:t>
            </w:r>
            <w:proofErr w:type="spellStart"/>
            <w:r>
              <w:rPr>
                <w:rFonts w:ascii="Arial" w:eastAsia="Arial" w:hAnsi="Arial" w:cs="Arial"/>
                <w:b w:val="0"/>
                <w:sz w:val="22"/>
                <w:szCs w:val="22"/>
              </w:rPr>
              <w:t>ProductManager</w:t>
            </w:r>
            <w:proofErr w:type="spellEnd"/>
            <w:r>
              <w:rPr>
                <w:rFonts w:ascii="Arial" w:eastAsia="Arial" w:hAnsi="Arial" w:cs="Arial"/>
                <w:b w:val="0"/>
                <w:sz w:val="22"/>
                <w:szCs w:val="22"/>
              </w:rPr>
              <w:t>)</w:t>
            </w:r>
          </w:p>
        </w:tc>
        <w:tc>
          <w:tcPr>
            <w:tcW w:w="6285" w:type="dxa"/>
          </w:tcPr>
          <w:p w14:paraId="27198555"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r>
              <w:rPr>
                <w:rFonts w:eastAsia="Verdana" w:cs="Verdana"/>
                <w:b w:val="0"/>
              </w:rPr>
              <w:t>Возможность просмотра и изменения продуктов</w:t>
            </w:r>
          </w:p>
        </w:tc>
      </w:tr>
      <w:tr w:rsidR="001A78C0" w14:paraId="33170F1B"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1" w:type="dxa"/>
          </w:tcPr>
          <w:p w14:paraId="02DBA793" w14:textId="77777777" w:rsidR="001A78C0" w:rsidRDefault="00000000">
            <w:pPr>
              <w:pBdr>
                <w:top w:val="nil"/>
                <w:left w:val="nil"/>
                <w:bottom w:val="nil"/>
                <w:right w:val="nil"/>
                <w:between w:val="nil"/>
              </w:pBdr>
              <w:spacing w:before="60" w:after="60" w:line="240" w:lineRule="auto"/>
              <w:ind w:left="0" w:right="0"/>
              <w:jc w:val="left"/>
              <w:rPr>
                <w:rFonts w:ascii="Arial" w:eastAsia="Arial" w:hAnsi="Arial" w:cs="Arial"/>
                <w:b w:val="0"/>
                <w:sz w:val="22"/>
                <w:szCs w:val="22"/>
              </w:rPr>
            </w:pPr>
            <w:r>
              <w:rPr>
                <w:rFonts w:ascii="Arial" w:eastAsia="Arial" w:hAnsi="Arial" w:cs="Arial"/>
                <w:b w:val="0"/>
                <w:sz w:val="22"/>
                <w:szCs w:val="22"/>
              </w:rPr>
              <w:t>Менеджер классов (</w:t>
            </w:r>
            <w:proofErr w:type="spellStart"/>
            <w:r>
              <w:rPr>
                <w:rFonts w:ascii="Arial" w:eastAsia="Arial" w:hAnsi="Arial" w:cs="Arial"/>
                <w:b w:val="0"/>
                <w:sz w:val="22"/>
                <w:szCs w:val="22"/>
              </w:rPr>
              <w:t>ProductClassManager</w:t>
            </w:r>
            <w:proofErr w:type="spellEnd"/>
            <w:r>
              <w:rPr>
                <w:rFonts w:ascii="Arial" w:eastAsia="Arial" w:hAnsi="Arial" w:cs="Arial"/>
                <w:b w:val="0"/>
                <w:sz w:val="22"/>
                <w:szCs w:val="22"/>
              </w:rPr>
              <w:t>)</w:t>
            </w:r>
          </w:p>
        </w:tc>
        <w:tc>
          <w:tcPr>
            <w:tcW w:w="6285" w:type="dxa"/>
          </w:tcPr>
          <w:p w14:paraId="3FB864AE"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eastAsia="Verdana" w:cs="Verdana"/>
                <w:b w:val="0"/>
              </w:rPr>
              <w:t xml:space="preserve">Возможность просмотра и изменения: </w:t>
            </w:r>
          </w:p>
          <w:p w14:paraId="1FFB3C7C" w14:textId="77777777" w:rsidR="001A78C0" w:rsidRDefault="00000000">
            <w:pPr>
              <w:numPr>
                <w:ilvl w:val="0"/>
                <w:numId w:val="3"/>
              </w:numPr>
              <w:pBdr>
                <w:top w:val="nil"/>
                <w:left w:val="nil"/>
                <w:bottom w:val="nil"/>
                <w:right w:val="nil"/>
                <w:between w:val="nil"/>
              </w:pBdr>
              <w:spacing w:before="60" w:after="60" w:line="240" w:lineRule="auto"/>
              <w:ind w:right="0"/>
              <w:jc w:val="left"/>
              <w:cnfStyle w:val="000000100000" w:firstRow="0" w:lastRow="0" w:firstColumn="0" w:lastColumn="0" w:oddVBand="0" w:evenVBand="0" w:oddHBand="1" w:evenHBand="0" w:firstRowFirstColumn="0" w:firstRowLastColumn="0" w:lastRowFirstColumn="0" w:lastRowLastColumn="0"/>
            </w:pPr>
            <w:r>
              <w:rPr>
                <w:rFonts w:eastAsia="Verdana" w:cs="Verdana"/>
                <w:b w:val="0"/>
              </w:rPr>
              <w:t>Классов</w:t>
            </w:r>
          </w:p>
          <w:p w14:paraId="044C204A" w14:textId="77777777" w:rsidR="001A78C0" w:rsidRDefault="00000000">
            <w:pPr>
              <w:numPr>
                <w:ilvl w:val="0"/>
                <w:numId w:val="3"/>
              </w:numPr>
              <w:pBdr>
                <w:top w:val="nil"/>
                <w:left w:val="nil"/>
                <w:bottom w:val="nil"/>
                <w:right w:val="nil"/>
                <w:between w:val="nil"/>
              </w:pBdr>
              <w:spacing w:before="60" w:after="60" w:line="240" w:lineRule="auto"/>
              <w:ind w:right="0"/>
              <w:jc w:val="left"/>
              <w:cnfStyle w:val="000000100000" w:firstRow="0" w:lastRow="0" w:firstColumn="0" w:lastColumn="0" w:oddVBand="0" w:evenVBand="0" w:oddHBand="1" w:evenHBand="0" w:firstRowFirstColumn="0" w:firstRowLastColumn="0" w:lastRowFirstColumn="0" w:lastRowLastColumn="0"/>
            </w:pPr>
            <w:r>
              <w:rPr>
                <w:rFonts w:eastAsia="Verdana" w:cs="Verdana"/>
                <w:b w:val="0"/>
              </w:rPr>
              <w:t>Настроек классов</w:t>
            </w:r>
          </w:p>
          <w:p w14:paraId="777F760B" w14:textId="77777777" w:rsidR="001A78C0" w:rsidRDefault="00000000">
            <w:pPr>
              <w:numPr>
                <w:ilvl w:val="0"/>
                <w:numId w:val="3"/>
              </w:numPr>
              <w:pBdr>
                <w:top w:val="nil"/>
                <w:left w:val="nil"/>
                <w:bottom w:val="nil"/>
                <w:right w:val="nil"/>
                <w:between w:val="nil"/>
              </w:pBdr>
              <w:spacing w:before="60" w:after="60" w:line="240" w:lineRule="auto"/>
              <w:ind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eastAsia="Verdana" w:cs="Verdana"/>
                <w:b w:val="0"/>
              </w:rPr>
              <w:t>Тэгов</w:t>
            </w:r>
          </w:p>
          <w:p w14:paraId="6FE088EB" w14:textId="77777777" w:rsidR="001A78C0" w:rsidRDefault="00000000">
            <w:pPr>
              <w:numPr>
                <w:ilvl w:val="0"/>
                <w:numId w:val="3"/>
              </w:numPr>
              <w:pBdr>
                <w:top w:val="nil"/>
                <w:left w:val="nil"/>
                <w:bottom w:val="nil"/>
                <w:right w:val="nil"/>
                <w:between w:val="nil"/>
              </w:pBdr>
              <w:spacing w:before="60" w:after="60" w:line="240" w:lineRule="auto"/>
              <w:ind w:right="0"/>
              <w:jc w:val="left"/>
              <w:cnfStyle w:val="000000100000" w:firstRow="0" w:lastRow="0" w:firstColumn="0" w:lastColumn="0" w:oddVBand="0" w:evenVBand="0" w:oddHBand="1" w:evenHBand="0" w:firstRowFirstColumn="0" w:firstRowLastColumn="0" w:lastRowFirstColumn="0" w:lastRowLastColumn="0"/>
            </w:pPr>
            <w:r>
              <w:rPr>
                <w:rFonts w:eastAsia="Verdana" w:cs="Verdana"/>
                <w:b w:val="0"/>
              </w:rPr>
              <w:t>Атрибутов</w:t>
            </w:r>
          </w:p>
          <w:p w14:paraId="13F1820E" w14:textId="77777777" w:rsidR="001A78C0" w:rsidRDefault="00000000">
            <w:pPr>
              <w:numPr>
                <w:ilvl w:val="0"/>
                <w:numId w:val="3"/>
              </w:numPr>
              <w:pBdr>
                <w:top w:val="nil"/>
                <w:left w:val="nil"/>
                <w:bottom w:val="nil"/>
                <w:right w:val="nil"/>
                <w:between w:val="nil"/>
              </w:pBdr>
              <w:spacing w:before="60" w:after="60" w:line="240" w:lineRule="auto"/>
              <w:ind w:right="0"/>
              <w:jc w:val="left"/>
              <w:cnfStyle w:val="000000100000" w:firstRow="0" w:lastRow="0" w:firstColumn="0" w:lastColumn="0" w:oddVBand="0" w:evenVBand="0" w:oddHBand="1" w:evenHBand="0" w:firstRowFirstColumn="0" w:firstRowLastColumn="0" w:lastRowFirstColumn="0" w:lastRowLastColumn="0"/>
              <w:rPr>
                <w:rFonts w:ascii="Arial" w:eastAsia="Arial" w:hAnsi="Arial" w:cs="Arial"/>
                <w:b w:val="0"/>
                <w:sz w:val="22"/>
                <w:szCs w:val="22"/>
              </w:rPr>
            </w:pPr>
            <w:r>
              <w:rPr>
                <w:rFonts w:eastAsia="Verdana" w:cs="Verdana"/>
                <w:b w:val="0"/>
              </w:rPr>
              <w:t>Перечислений</w:t>
            </w:r>
          </w:p>
        </w:tc>
      </w:tr>
      <w:tr w:rsidR="001A78C0" w14:paraId="736C9386" w14:textId="77777777" w:rsidTr="001A78C0">
        <w:tc>
          <w:tcPr>
            <w:cnfStyle w:val="001000000000" w:firstRow="0" w:lastRow="0" w:firstColumn="1" w:lastColumn="0" w:oddVBand="0" w:evenVBand="0" w:oddHBand="0" w:evenHBand="0" w:firstRowFirstColumn="0" w:firstRowLastColumn="0" w:lastRowFirstColumn="0" w:lastRowLastColumn="0"/>
            <w:tcW w:w="2931" w:type="dxa"/>
          </w:tcPr>
          <w:p w14:paraId="16AB453E" w14:textId="77777777" w:rsidR="001A78C0" w:rsidRDefault="00000000">
            <w:pPr>
              <w:pBdr>
                <w:top w:val="nil"/>
                <w:left w:val="nil"/>
                <w:bottom w:val="nil"/>
                <w:right w:val="nil"/>
                <w:between w:val="nil"/>
              </w:pBdr>
              <w:spacing w:before="60" w:after="60" w:line="240" w:lineRule="auto"/>
              <w:ind w:left="0" w:right="0"/>
              <w:jc w:val="left"/>
              <w:rPr>
                <w:rFonts w:ascii="Arial" w:eastAsia="Arial" w:hAnsi="Arial" w:cs="Arial"/>
                <w:b w:val="0"/>
                <w:sz w:val="22"/>
                <w:szCs w:val="22"/>
              </w:rPr>
            </w:pPr>
            <w:r>
              <w:rPr>
                <w:rFonts w:ascii="Arial" w:eastAsia="Arial" w:hAnsi="Arial" w:cs="Arial"/>
                <w:b w:val="0"/>
                <w:sz w:val="22"/>
                <w:szCs w:val="22"/>
              </w:rPr>
              <w:lastRenderedPageBreak/>
              <w:t>Аудитор (</w:t>
            </w:r>
            <w:proofErr w:type="spellStart"/>
            <w:r>
              <w:rPr>
                <w:rFonts w:ascii="Arial" w:eastAsia="Arial" w:hAnsi="Arial" w:cs="Arial"/>
                <w:b w:val="0"/>
                <w:sz w:val="22"/>
                <w:szCs w:val="22"/>
              </w:rPr>
              <w:t>Audit</w:t>
            </w:r>
            <w:proofErr w:type="spellEnd"/>
            <w:r>
              <w:rPr>
                <w:rFonts w:ascii="Arial" w:eastAsia="Arial" w:hAnsi="Arial" w:cs="Arial"/>
                <w:b w:val="0"/>
                <w:sz w:val="22"/>
                <w:szCs w:val="22"/>
              </w:rPr>
              <w:t>)</w:t>
            </w:r>
          </w:p>
        </w:tc>
        <w:tc>
          <w:tcPr>
            <w:tcW w:w="6285" w:type="dxa"/>
          </w:tcPr>
          <w:p w14:paraId="438C2B79"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ascii="Arial" w:eastAsia="Arial" w:hAnsi="Arial" w:cs="Arial"/>
                <w:b w:val="0"/>
                <w:sz w:val="22"/>
                <w:szCs w:val="22"/>
              </w:rPr>
            </w:pPr>
            <w:r>
              <w:rPr>
                <w:rFonts w:eastAsia="Verdana" w:cs="Verdana"/>
                <w:b w:val="0"/>
              </w:rPr>
              <w:t>Чтение любой информации во всех модулях</w:t>
            </w:r>
          </w:p>
        </w:tc>
      </w:tr>
      <w:tr w:rsidR="001A78C0" w14:paraId="56781DC9" w14:textId="77777777" w:rsidTr="001A7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1" w:type="dxa"/>
          </w:tcPr>
          <w:p w14:paraId="27648254" w14:textId="77777777" w:rsidR="001A78C0" w:rsidRDefault="00000000">
            <w:pPr>
              <w:pBdr>
                <w:top w:val="nil"/>
                <w:left w:val="nil"/>
                <w:bottom w:val="nil"/>
                <w:right w:val="nil"/>
                <w:between w:val="nil"/>
              </w:pBdr>
              <w:spacing w:before="60" w:after="60" w:line="240" w:lineRule="auto"/>
              <w:ind w:left="0" w:right="0"/>
              <w:jc w:val="left"/>
              <w:rPr>
                <w:rFonts w:ascii="Arial" w:eastAsia="Arial" w:hAnsi="Arial" w:cs="Arial"/>
                <w:b w:val="0"/>
                <w:sz w:val="22"/>
                <w:szCs w:val="22"/>
              </w:rPr>
            </w:pPr>
            <w:r>
              <w:rPr>
                <w:rFonts w:ascii="Arial" w:eastAsia="Arial" w:hAnsi="Arial" w:cs="Arial"/>
                <w:b w:val="0"/>
                <w:sz w:val="22"/>
                <w:szCs w:val="22"/>
              </w:rPr>
              <w:t>Администратор</w:t>
            </w:r>
          </w:p>
        </w:tc>
        <w:tc>
          <w:tcPr>
            <w:tcW w:w="6285" w:type="dxa"/>
          </w:tcPr>
          <w:p w14:paraId="55E893BA"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eastAsia="Verdana" w:cs="Verdana"/>
                <w:b w:val="0"/>
              </w:rPr>
              <w:t xml:space="preserve">Настройка групп пользователей в </w:t>
            </w:r>
            <w:proofErr w:type="spellStart"/>
            <w:r>
              <w:rPr>
                <w:rFonts w:eastAsia="Verdana" w:cs="Verdana"/>
                <w:b w:val="0"/>
              </w:rPr>
              <w:t>Keycloak</w:t>
            </w:r>
            <w:proofErr w:type="spellEnd"/>
          </w:p>
        </w:tc>
      </w:tr>
    </w:tbl>
    <w:p w14:paraId="591B9257" w14:textId="77777777" w:rsidR="001A78C0" w:rsidRDefault="00000000">
      <w:r>
        <w:t xml:space="preserve">Полное описания ролевой модели и ее функциональных возможностей приведено в </w:t>
      </w:r>
      <w:hyperlink w:anchor="bookmark=id.2hio093">
        <w:r>
          <w:rPr>
            <w:color w:val="000000"/>
            <w:shd w:val="clear" w:color="auto" w:fill="DEEBF6"/>
          </w:rPr>
          <w:t>файле</w:t>
        </w:r>
      </w:hyperlink>
      <w:r>
        <w:t xml:space="preserve"> (см. Приложение).</w:t>
      </w:r>
    </w:p>
    <w:p w14:paraId="11CA0A25" w14:textId="77777777" w:rsidR="001A78C0" w:rsidRDefault="00000000">
      <w:pPr>
        <w:pStyle w:val="2"/>
        <w:numPr>
          <w:ilvl w:val="1"/>
          <w:numId w:val="8"/>
        </w:numPr>
        <w:tabs>
          <w:tab w:val="left" w:pos="1418"/>
        </w:tabs>
        <w:ind w:left="0" w:firstLine="709"/>
      </w:pPr>
      <w:bookmarkStart w:id="8" w:name="_heading=h.17dp8vu" w:colFirst="0" w:colLast="0"/>
      <w:bookmarkEnd w:id="8"/>
      <w:r>
        <w:t>Описание групп пользователей для работы с ПК</w:t>
      </w:r>
    </w:p>
    <w:p w14:paraId="0EF3EE8F" w14:textId="77777777" w:rsidR="001A78C0" w:rsidRDefault="00000000">
      <w:r>
        <w:t xml:space="preserve">Для работы с ПК администратор определяет группы пользователей, наделенных определенными ролями. Для создания группы пользователей необходимо перейти в Key </w:t>
      </w:r>
      <w:proofErr w:type="spellStart"/>
      <w:r>
        <w:t>Clock</w:t>
      </w:r>
      <w:proofErr w:type="spellEnd"/>
      <w:r>
        <w:t xml:space="preserve"> (рис. 1). Добавление новой группы происходит по кнопке «New». Далее необходимо задать имя группы и нажать «Save».</w:t>
      </w:r>
    </w:p>
    <w:p w14:paraId="3F139182"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noProof/>
        </w:rPr>
        <w:drawing>
          <wp:inline distT="114300" distB="114300" distL="114300" distR="114300" wp14:anchorId="2C47DB7E" wp14:editId="5BBC3FE5">
            <wp:extent cx="4389275" cy="1851259"/>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4389275" cy="1851259"/>
                    </a:xfrm>
                    <a:prstGeom prst="rect">
                      <a:avLst/>
                    </a:prstGeom>
                    <a:ln/>
                  </pic:spPr>
                </pic:pic>
              </a:graphicData>
            </a:graphic>
          </wp:inline>
        </w:drawing>
      </w:r>
    </w:p>
    <w:p w14:paraId="6CC1EC7C"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9" w:name="_heading=h.3rdcrjn" w:colFirst="0" w:colLast="0"/>
      <w:bookmarkEnd w:id="9"/>
      <w:r>
        <w:rPr>
          <w:rFonts w:eastAsia="Verdana" w:cs="Verdana"/>
          <w:color w:val="000000"/>
        </w:rPr>
        <w:t>Рисунок 1. Добавление групп пользователей.</w:t>
      </w:r>
    </w:p>
    <w:p w14:paraId="669A3D17" w14:textId="77777777" w:rsidR="001A78C0" w:rsidRDefault="00000000">
      <w:pPr>
        <w:pBdr>
          <w:top w:val="nil"/>
          <w:left w:val="nil"/>
          <w:bottom w:val="nil"/>
          <w:right w:val="nil"/>
          <w:between w:val="nil"/>
        </w:pBdr>
        <w:spacing w:after="120" w:line="259" w:lineRule="auto"/>
        <w:rPr>
          <w:rFonts w:eastAsia="Verdana" w:cs="Verdana"/>
          <w:color w:val="000000"/>
        </w:rPr>
      </w:pPr>
      <w:r>
        <w:rPr>
          <w:rFonts w:eastAsia="Verdana" w:cs="Verdana"/>
          <w:color w:val="000000"/>
        </w:rPr>
        <w:t>Для настройки группы необходимо определить, какими ролями будут обладать входящие в нее пользователи. Для этого во вкладке «</w:t>
      </w:r>
      <w:proofErr w:type="spellStart"/>
      <w:r>
        <w:rPr>
          <w:rFonts w:eastAsia="Verdana" w:cs="Verdana"/>
          <w:color w:val="000000"/>
        </w:rPr>
        <w:t>Role</w:t>
      </w:r>
      <w:proofErr w:type="spellEnd"/>
      <w:r>
        <w:rPr>
          <w:rFonts w:eastAsia="Verdana" w:cs="Verdana"/>
          <w:color w:val="000000"/>
        </w:rPr>
        <w:t xml:space="preserve"> </w:t>
      </w:r>
      <w:proofErr w:type="spellStart"/>
      <w:r>
        <w:rPr>
          <w:rFonts w:eastAsia="Verdana" w:cs="Verdana"/>
          <w:color w:val="000000"/>
        </w:rPr>
        <w:t>Mappings</w:t>
      </w:r>
      <w:proofErr w:type="spellEnd"/>
      <w:r>
        <w:rPr>
          <w:rFonts w:eastAsia="Verdana" w:cs="Verdana"/>
          <w:color w:val="000000"/>
        </w:rPr>
        <w:t xml:space="preserve">» из столбца доступных ролей </w:t>
      </w:r>
      <w:proofErr w:type="spellStart"/>
      <w:r>
        <w:rPr>
          <w:rFonts w:eastAsia="Verdana" w:cs="Verdana"/>
          <w:color w:val="000000"/>
        </w:rPr>
        <w:t>Available</w:t>
      </w:r>
      <w:proofErr w:type="spellEnd"/>
      <w:r>
        <w:rPr>
          <w:rFonts w:eastAsia="Verdana" w:cs="Verdana"/>
          <w:color w:val="000000"/>
        </w:rPr>
        <w:t xml:space="preserve"> </w:t>
      </w:r>
      <w:proofErr w:type="spellStart"/>
      <w:r>
        <w:rPr>
          <w:rFonts w:eastAsia="Verdana" w:cs="Verdana"/>
          <w:color w:val="000000"/>
        </w:rPr>
        <w:t>Role</w:t>
      </w:r>
      <w:proofErr w:type="spellEnd"/>
      <w:r>
        <w:rPr>
          <w:rFonts w:eastAsia="Verdana" w:cs="Verdana"/>
          <w:color w:val="000000"/>
        </w:rPr>
        <w:t xml:space="preserve"> выбрать значения и добавить их в столбец назначенных ролей </w:t>
      </w:r>
      <w:proofErr w:type="spellStart"/>
      <w:r>
        <w:rPr>
          <w:rFonts w:eastAsia="Verdana" w:cs="Verdana"/>
          <w:color w:val="000000"/>
        </w:rPr>
        <w:t>Assigned</w:t>
      </w:r>
      <w:proofErr w:type="spellEnd"/>
      <w:r>
        <w:rPr>
          <w:rFonts w:eastAsia="Verdana" w:cs="Verdana"/>
          <w:color w:val="000000"/>
        </w:rPr>
        <w:t xml:space="preserve"> </w:t>
      </w:r>
      <w:proofErr w:type="spellStart"/>
      <w:r>
        <w:rPr>
          <w:rFonts w:eastAsia="Verdana" w:cs="Verdana"/>
          <w:color w:val="000000"/>
        </w:rPr>
        <w:t>Role</w:t>
      </w:r>
      <w:proofErr w:type="spellEnd"/>
      <w:r>
        <w:rPr>
          <w:rFonts w:eastAsia="Verdana" w:cs="Verdana"/>
          <w:color w:val="000000"/>
        </w:rPr>
        <w:t xml:space="preserve">. У одной группы пользователей может быть несколько ролей (рис. 2). </w:t>
      </w:r>
    </w:p>
    <w:p w14:paraId="462698B6"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7462" w:dyaOrig="2204" w14:anchorId="266561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373.45pt;height:110pt;mso-width-percent:0;mso-height-percent:0;mso-width-percent:0;mso-height-percent:0" o:ole="">
            <v:imagedata r:id="rId16" o:title=""/>
          </v:shape>
          <o:OLEObject Type="Embed" ProgID="PBrush" ShapeID="_x0000_i1041" DrawAspect="Content" ObjectID="_1807005560" r:id="rId17"/>
        </w:object>
      </w:r>
    </w:p>
    <w:p w14:paraId="51BD5389" w14:textId="77777777" w:rsidR="001A78C0" w:rsidRDefault="001A78C0">
      <w:pPr>
        <w:pBdr>
          <w:top w:val="nil"/>
          <w:left w:val="nil"/>
          <w:bottom w:val="nil"/>
          <w:right w:val="nil"/>
          <w:between w:val="nil"/>
        </w:pBdr>
        <w:spacing w:before="60" w:after="120" w:line="259" w:lineRule="auto"/>
        <w:rPr>
          <w:rFonts w:eastAsia="Verdana" w:cs="Verdana"/>
          <w:color w:val="000000"/>
        </w:rPr>
      </w:pPr>
    </w:p>
    <w:p w14:paraId="673A8B4E"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sectPr w:rsidR="001A78C0">
          <w:pgSz w:w="11906" w:h="16838"/>
          <w:pgMar w:top="1134" w:right="851" w:bottom="1134" w:left="1701" w:header="1" w:footer="27" w:gutter="0"/>
          <w:cols w:space="720"/>
        </w:sectPr>
      </w:pPr>
      <w:bookmarkStart w:id="10" w:name="_heading=h.26in1rg" w:colFirst="0" w:colLast="0"/>
      <w:bookmarkEnd w:id="10"/>
      <w:r>
        <w:rPr>
          <w:rFonts w:eastAsia="Verdana" w:cs="Verdana"/>
          <w:color w:val="000000"/>
        </w:rPr>
        <w:t>Рисунок 2. Настройка группы.</w:t>
      </w:r>
    </w:p>
    <w:p w14:paraId="4BFF15B0" w14:textId="77777777" w:rsidR="001A78C0" w:rsidRDefault="00000000">
      <w:pPr>
        <w:pStyle w:val="10"/>
        <w:numPr>
          <w:ilvl w:val="0"/>
          <w:numId w:val="8"/>
        </w:numPr>
        <w:ind w:left="709"/>
      </w:pPr>
      <w:bookmarkStart w:id="11" w:name="_heading=h.lnxbz9" w:colFirst="0" w:colLast="0"/>
      <w:bookmarkEnd w:id="11"/>
      <w:r>
        <w:lastRenderedPageBreak/>
        <w:t>Основы работы с ПК</w:t>
      </w:r>
    </w:p>
    <w:p w14:paraId="13EFDF6D" w14:textId="77777777" w:rsidR="001A78C0" w:rsidRDefault="00000000">
      <w:r>
        <w:t>В этом разделе представлены первые шаги и общие правила работы с ПК, также описаны стандартные операции для всех типов пользователей.</w:t>
      </w:r>
    </w:p>
    <w:p w14:paraId="745B0DF2" w14:textId="77777777" w:rsidR="001A78C0" w:rsidRDefault="00000000">
      <w:pPr>
        <w:pStyle w:val="2"/>
        <w:numPr>
          <w:ilvl w:val="1"/>
          <w:numId w:val="8"/>
        </w:numPr>
        <w:ind w:left="0" w:firstLine="567"/>
      </w:pPr>
      <w:bookmarkStart w:id="12" w:name="_heading=h.35nkun2" w:colFirst="0" w:colLast="0"/>
      <w:bookmarkEnd w:id="12"/>
      <w:r>
        <w:t>Правила работы с ПК</w:t>
      </w:r>
    </w:p>
    <w:p w14:paraId="6432E357" w14:textId="77777777" w:rsidR="001A78C0" w:rsidRDefault="00000000">
      <w:r>
        <w:t>Данная информация поможет:</w:t>
      </w:r>
    </w:p>
    <w:p w14:paraId="0F486623"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входить в систему и корректно завершать сеанс работы в ней;</w:t>
      </w:r>
    </w:p>
    <w:p w14:paraId="678304E9"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ориентироваться в основном интерфейсе ПК;</w:t>
      </w:r>
    </w:p>
    <w:p w14:paraId="28604154"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bookmarkStart w:id="13" w:name="_heading=h.1ksv4uv" w:colFirst="0" w:colLast="0"/>
      <w:bookmarkEnd w:id="13"/>
      <w:r>
        <w:rPr>
          <w:rFonts w:eastAsia="Verdana" w:cs="Verdana"/>
          <w:color w:val="000000"/>
        </w:rPr>
        <w:t xml:space="preserve">ознакомиться с основными элементами форм и принципами заполнения полей. </w:t>
      </w:r>
    </w:p>
    <w:p w14:paraId="0FB6EF76" w14:textId="77777777" w:rsidR="001A78C0" w:rsidRDefault="00000000">
      <w:r>
        <w:t>При отсутствии активности в течение длительного периода и последующем автоматическом выходе из системы введите логин и пароль заново.</w:t>
      </w:r>
    </w:p>
    <w:p w14:paraId="780D4154" w14:textId="77777777" w:rsidR="001A78C0" w:rsidRDefault="00000000">
      <w:pPr>
        <w:pStyle w:val="2"/>
        <w:numPr>
          <w:ilvl w:val="1"/>
          <w:numId w:val="8"/>
        </w:numPr>
        <w:tabs>
          <w:tab w:val="left" w:pos="1418"/>
        </w:tabs>
        <w:ind w:left="1276"/>
      </w:pPr>
      <w:bookmarkStart w:id="14" w:name="_heading=h.44sinio" w:colFirst="0" w:colLast="0"/>
      <w:bookmarkEnd w:id="14"/>
      <w:r>
        <w:t>Авторизация</w:t>
      </w:r>
    </w:p>
    <w:p w14:paraId="2F902DF3" w14:textId="77777777" w:rsidR="001A78C0" w:rsidRDefault="00000000">
      <w:r>
        <w:t>Чтобы войти в ПК необходимо:</w:t>
      </w:r>
    </w:p>
    <w:p w14:paraId="493F9579" w14:textId="77777777" w:rsidR="001A78C0" w:rsidRDefault="00000000">
      <w:pPr>
        <w:numPr>
          <w:ilvl w:val="0"/>
          <w:numId w:val="5"/>
        </w:numPr>
        <w:pBdr>
          <w:top w:val="nil"/>
          <w:left w:val="nil"/>
          <w:bottom w:val="nil"/>
          <w:right w:val="nil"/>
          <w:between w:val="nil"/>
        </w:pBdr>
        <w:spacing w:before="0" w:line="259" w:lineRule="auto"/>
        <w:ind w:right="0"/>
        <w:jc w:val="left"/>
      </w:pPr>
      <w:r>
        <w:rPr>
          <w:rFonts w:eastAsia="Verdana" w:cs="Verdana"/>
          <w:color w:val="000000"/>
        </w:rPr>
        <w:t>Открыть браузер.</w:t>
      </w:r>
    </w:p>
    <w:p w14:paraId="275626C3" w14:textId="77777777" w:rsidR="001A78C0" w:rsidRDefault="00000000">
      <w:pPr>
        <w:numPr>
          <w:ilvl w:val="0"/>
          <w:numId w:val="5"/>
        </w:numPr>
        <w:pBdr>
          <w:top w:val="nil"/>
          <w:left w:val="nil"/>
          <w:bottom w:val="nil"/>
          <w:right w:val="nil"/>
          <w:between w:val="nil"/>
        </w:pBdr>
        <w:spacing w:before="0" w:line="259" w:lineRule="auto"/>
        <w:ind w:right="0"/>
        <w:jc w:val="left"/>
      </w:pPr>
      <w:r>
        <w:rPr>
          <w:rFonts w:eastAsia="Verdana" w:cs="Verdana"/>
          <w:color w:val="000000"/>
        </w:rPr>
        <w:t>Автоматически при открытии интерфейса каталога откроется страница авторизации системы (рис. 3).</w:t>
      </w:r>
    </w:p>
    <w:p w14:paraId="2F19DE95" w14:textId="77777777" w:rsidR="001A78C0" w:rsidRDefault="00000000">
      <w:pPr>
        <w:numPr>
          <w:ilvl w:val="0"/>
          <w:numId w:val="5"/>
        </w:numPr>
        <w:pBdr>
          <w:top w:val="nil"/>
          <w:left w:val="nil"/>
          <w:bottom w:val="nil"/>
          <w:right w:val="nil"/>
          <w:between w:val="nil"/>
        </w:pBdr>
        <w:spacing w:before="0" w:line="259" w:lineRule="auto"/>
        <w:ind w:right="0"/>
        <w:jc w:val="left"/>
      </w:pPr>
      <w:r>
        <w:rPr>
          <w:rFonts w:eastAsia="Verdana" w:cs="Verdana"/>
          <w:color w:val="000000"/>
        </w:rPr>
        <w:t>Ввести логин и пароль и нажать кнопку «Войти».</w:t>
      </w:r>
    </w:p>
    <w:p w14:paraId="0E7CC882" w14:textId="77777777" w:rsidR="001A78C0" w:rsidRDefault="00000000">
      <w:r>
        <w:t>После выполнения перечисленных действий пользователю открывается главное меню ПК, где пользователь может выполнять доступные для него действия в зависимости от роли(-ей).</w:t>
      </w:r>
    </w:p>
    <w:p w14:paraId="6424D68D"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3EEB8BAC" wp14:editId="6D5A161B">
            <wp:extent cx="2169950" cy="1763084"/>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2169950" cy="1763084"/>
                    </a:xfrm>
                    <a:prstGeom prst="rect">
                      <a:avLst/>
                    </a:prstGeom>
                    <a:ln/>
                  </pic:spPr>
                </pic:pic>
              </a:graphicData>
            </a:graphic>
          </wp:inline>
        </w:drawing>
      </w:r>
    </w:p>
    <w:p w14:paraId="7447C951" w14:textId="77777777" w:rsidR="001A78C0" w:rsidRDefault="00000000">
      <w:pPr>
        <w:pBdr>
          <w:top w:val="nil"/>
          <w:left w:val="nil"/>
          <w:bottom w:val="nil"/>
          <w:right w:val="nil"/>
          <w:between w:val="nil"/>
        </w:pBdr>
        <w:spacing w:before="60" w:after="120" w:line="259" w:lineRule="auto"/>
        <w:jc w:val="center"/>
        <w:rPr>
          <w:rFonts w:eastAsia="Verdana" w:cs="Verdana"/>
          <w:color w:val="000000"/>
        </w:rPr>
      </w:pPr>
      <w:bookmarkStart w:id="15" w:name="_heading=h.2jxsxqh" w:colFirst="0" w:colLast="0"/>
      <w:bookmarkEnd w:id="15"/>
      <w:r>
        <w:rPr>
          <w:rFonts w:eastAsia="Verdana" w:cs="Verdana"/>
          <w:color w:val="000000"/>
        </w:rPr>
        <w:t>Рисунок 3. Форма для авторизации в ПК.</w:t>
      </w:r>
    </w:p>
    <w:p w14:paraId="0103306D" w14:textId="77777777" w:rsidR="001A78C0" w:rsidRDefault="00000000">
      <w:r>
        <w:lastRenderedPageBreak/>
        <w:t>Если при вводе логина и/или пароля допущена ошибка, на странице отобразится сообщение об ошибке «Ошибка авторизации» (рис. 4).</w:t>
      </w:r>
    </w:p>
    <w:p w14:paraId="72656CC8" w14:textId="77777777" w:rsidR="001A78C0" w:rsidRDefault="00000000">
      <w:r>
        <w:t>Выход из системы осуществляется по ссылке «Выход», расположенной в правом верхнем углу экранных форм.</w:t>
      </w:r>
    </w:p>
    <w:p w14:paraId="380B34C9"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340F0BBC" wp14:editId="404203CA">
            <wp:extent cx="2164527" cy="1758678"/>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2164527" cy="1758678"/>
                    </a:xfrm>
                    <a:prstGeom prst="rect">
                      <a:avLst/>
                    </a:prstGeom>
                    <a:ln/>
                  </pic:spPr>
                </pic:pic>
              </a:graphicData>
            </a:graphic>
          </wp:inline>
        </w:drawing>
      </w:r>
    </w:p>
    <w:p w14:paraId="20F4D944"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16" w:name="_heading=h.z337ya" w:colFirst="0" w:colLast="0"/>
      <w:bookmarkEnd w:id="16"/>
      <w:r>
        <w:rPr>
          <w:rFonts w:eastAsia="Verdana" w:cs="Verdana"/>
          <w:color w:val="000000"/>
        </w:rPr>
        <w:t>Рисунок 4. Сообщение системы об ошибке авторизации.</w:t>
      </w:r>
    </w:p>
    <w:p w14:paraId="6C3FBBCD" w14:textId="77777777" w:rsidR="001A78C0" w:rsidRDefault="00000000">
      <w:pPr>
        <w:pStyle w:val="2"/>
        <w:numPr>
          <w:ilvl w:val="1"/>
          <w:numId w:val="8"/>
        </w:numPr>
        <w:tabs>
          <w:tab w:val="left" w:pos="1418"/>
        </w:tabs>
        <w:ind w:hanging="513"/>
      </w:pPr>
      <w:bookmarkStart w:id="17" w:name="_heading=h.3j2qqm3" w:colFirst="0" w:colLast="0"/>
      <w:bookmarkEnd w:id="17"/>
      <w:r>
        <w:t xml:space="preserve">Основные элементы ПК </w:t>
      </w:r>
    </w:p>
    <w:p w14:paraId="641486DB" w14:textId="77777777" w:rsidR="001A78C0" w:rsidRDefault="00000000">
      <w:r>
        <w:t xml:space="preserve">Основной интерфейс – первое, что видит пользователь после успешной авторизации (рис. 5 – набор элементов, доступных для пользователя может </w:t>
      </w:r>
      <w:proofErr w:type="gramStart"/>
      <w:r>
        <w:t>отличатся</w:t>
      </w:r>
      <w:proofErr w:type="gramEnd"/>
      <w:r>
        <w:t xml:space="preserve"> от приведенных на рисунке, так как он зависит от роли пользователя). Он состоит из трех областей:</w:t>
      </w:r>
    </w:p>
    <w:p w14:paraId="0286623E"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ascii="Arial" w:eastAsia="Arial" w:hAnsi="Arial" w:cs="Arial"/>
          <w:b/>
          <w:noProof/>
          <w:sz w:val="22"/>
          <w:szCs w:val="22"/>
        </w:rPr>
        <w:drawing>
          <wp:inline distT="114300" distB="114300" distL="114300" distR="114300" wp14:anchorId="3F9823B7" wp14:editId="4A9EFA52">
            <wp:extent cx="5589820" cy="2444963"/>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589820" cy="2444963"/>
                    </a:xfrm>
                    <a:prstGeom prst="rect">
                      <a:avLst/>
                    </a:prstGeom>
                    <a:ln/>
                  </pic:spPr>
                </pic:pic>
              </a:graphicData>
            </a:graphic>
          </wp:inline>
        </w:drawing>
      </w:r>
    </w:p>
    <w:p w14:paraId="7873A077" w14:textId="77777777" w:rsidR="001A78C0" w:rsidRDefault="00000000">
      <w:pPr>
        <w:pBdr>
          <w:top w:val="nil"/>
          <w:left w:val="nil"/>
          <w:bottom w:val="nil"/>
          <w:right w:val="nil"/>
          <w:between w:val="nil"/>
        </w:pBdr>
        <w:spacing w:before="60" w:after="120" w:line="259" w:lineRule="auto"/>
        <w:jc w:val="center"/>
        <w:rPr>
          <w:rFonts w:eastAsia="Verdana" w:cs="Verdana"/>
          <w:color w:val="000000"/>
        </w:rPr>
      </w:pPr>
      <w:bookmarkStart w:id="18" w:name="_heading=h.1y810tw" w:colFirst="0" w:colLast="0"/>
      <w:bookmarkEnd w:id="18"/>
      <w:r>
        <w:rPr>
          <w:rFonts w:eastAsia="Verdana" w:cs="Verdana"/>
          <w:color w:val="000000"/>
        </w:rPr>
        <w:t xml:space="preserve">Рисунок 5. Элементы интерфейса. </w:t>
      </w:r>
    </w:p>
    <w:tbl>
      <w:tblPr>
        <w:tblStyle w:val="affffff4"/>
        <w:tblW w:w="91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5"/>
        <w:gridCol w:w="2215"/>
        <w:gridCol w:w="6384"/>
      </w:tblGrid>
      <w:tr w:rsidR="001A78C0" w14:paraId="244B73D4" w14:textId="77777777" w:rsidTr="001A78C0">
        <w:trPr>
          <w:cnfStyle w:val="100000000000" w:firstRow="1" w:lastRow="0" w:firstColumn="0" w:lastColumn="0" w:oddVBand="0" w:evenVBand="0" w:oddHBand="0" w:evenHBand="0" w:firstRowFirstColumn="0" w:firstRowLastColumn="0" w:lastRowFirstColumn="0" w:lastRowLastColumn="0"/>
          <w:trHeight w:val="635"/>
          <w:tblHeader/>
        </w:trPr>
        <w:tc>
          <w:tcPr>
            <w:cnfStyle w:val="001000000100" w:firstRow="0" w:lastRow="0" w:firstColumn="1" w:lastColumn="0" w:oddVBand="0" w:evenVBand="0" w:oddHBand="0" w:evenHBand="0" w:firstRowFirstColumn="1" w:firstRowLastColumn="0" w:lastRowFirstColumn="0" w:lastRowLastColumn="0"/>
            <w:tcW w:w="555" w:type="dxa"/>
          </w:tcPr>
          <w:p w14:paraId="06DFDB10" w14:textId="77777777" w:rsidR="001A78C0" w:rsidRDefault="00000000">
            <w:pPr>
              <w:widowControl w:val="0"/>
              <w:pBdr>
                <w:top w:val="nil"/>
                <w:left w:val="nil"/>
                <w:bottom w:val="nil"/>
                <w:right w:val="nil"/>
                <w:between w:val="nil"/>
              </w:pBdr>
              <w:spacing w:before="120" w:after="120" w:line="259" w:lineRule="auto"/>
              <w:ind w:left="0"/>
              <w:rPr>
                <w:rFonts w:eastAsia="Verdana" w:cs="Verdana"/>
              </w:rPr>
            </w:pPr>
            <w:sdt>
              <w:sdtPr>
                <w:tag w:val="goog_rdk_0"/>
                <w:id w:val="1764948853"/>
              </w:sdtPr>
              <w:sdtContent>
                <w:r>
                  <w:rPr>
                    <w:rFonts w:ascii="Arial Unicode MS" w:eastAsia="Arial Unicode MS" w:hAnsi="Arial Unicode MS" w:cs="Arial Unicode MS"/>
                  </w:rPr>
                  <w:t>№</w:t>
                </w:r>
              </w:sdtContent>
            </w:sdt>
          </w:p>
        </w:tc>
        <w:tc>
          <w:tcPr>
            <w:tcW w:w="2215" w:type="dxa"/>
          </w:tcPr>
          <w:p w14:paraId="54E3B985" w14:textId="77777777" w:rsidR="001A78C0" w:rsidRDefault="00000000">
            <w:pPr>
              <w:widowControl w:val="0"/>
              <w:pBdr>
                <w:top w:val="nil"/>
                <w:left w:val="nil"/>
                <w:bottom w:val="nil"/>
                <w:right w:val="nil"/>
                <w:between w:val="nil"/>
              </w:pBdr>
              <w:spacing w:before="120" w:after="120" w:line="259" w:lineRule="auto"/>
              <w:ind w:left="0"/>
              <w:cnfStyle w:val="100000000000" w:firstRow="1" w:lastRow="0" w:firstColumn="0" w:lastColumn="0" w:oddVBand="0" w:evenVBand="0" w:oddHBand="0" w:evenHBand="0" w:firstRowFirstColumn="0" w:firstRowLastColumn="0" w:lastRowFirstColumn="0" w:lastRowLastColumn="0"/>
              <w:rPr>
                <w:rFonts w:eastAsia="Verdana" w:cs="Verdana"/>
              </w:rPr>
            </w:pPr>
            <w:r>
              <w:rPr>
                <w:rFonts w:eastAsia="Verdana" w:cs="Verdana"/>
              </w:rPr>
              <w:t>Наименование области</w:t>
            </w:r>
          </w:p>
        </w:tc>
        <w:tc>
          <w:tcPr>
            <w:tcW w:w="6384" w:type="dxa"/>
          </w:tcPr>
          <w:p w14:paraId="3F5112CF" w14:textId="77777777" w:rsidR="001A78C0" w:rsidRDefault="00000000">
            <w:pPr>
              <w:widowControl w:val="0"/>
              <w:pBdr>
                <w:top w:val="nil"/>
                <w:left w:val="nil"/>
                <w:bottom w:val="nil"/>
                <w:right w:val="nil"/>
                <w:between w:val="nil"/>
              </w:pBdr>
              <w:spacing w:before="120" w:after="120" w:line="259" w:lineRule="auto"/>
              <w:ind w:left="0"/>
              <w:cnfStyle w:val="100000000000" w:firstRow="1" w:lastRow="0" w:firstColumn="0" w:lastColumn="0" w:oddVBand="0" w:evenVBand="0" w:oddHBand="0" w:evenHBand="0" w:firstRowFirstColumn="0" w:firstRowLastColumn="0" w:lastRowFirstColumn="0" w:lastRowLastColumn="0"/>
              <w:rPr>
                <w:rFonts w:eastAsia="Verdana" w:cs="Verdana"/>
              </w:rPr>
            </w:pPr>
            <w:r>
              <w:rPr>
                <w:rFonts w:eastAsia="Verdana" w:cs="Verdana"/>
              </w:rPr>
              <w:t>Описание</w:t>
            </w:r>
          </w:p>
        </w:tc>
      </w:tr>
      <w:tr w:rsidR="001A78C0" w14:paraId="69E41ADE" w14:textId="77777777" w:rsidTr="001A78C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555" w:type="dxa"/>
          </w:tcPr>
          <w:p w14:paraId="7DA763AE"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eastAsia="Verdana" w:cs="Verdana"/>
                <w:b w:val="0"/>
              </w:rPr>
              <w:t>1.</w:t>
            </w:r>
          </w:p>
        </w:tc>
        <w:tc>
          <w:tcPr>
            <w:tcW w:w="2215" w:type="dxa"/>
          </w:tcPr>
          <w:p w14:paraId="19A7F7FC"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eastAsia="Verdana" w:cs="Verdana"/>
                <w:b w:val="0"/>
              </w:rPr>
              <w:t xml:space="preserve">Область состояния </w:t>
            </w:r>
          </w:p>
        </w:tc>
        <w:tc>
          <w:tcPr>
            <w:tcW w:w="6384" w:type="dxa"/>
          </w:tcPr>
          <w:p w14:paraId="5BE13611"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eastAsia="Verdana" w:cs="Verdana"/>
                <w:b w:val="0"/>
              </w:rPr>
              <w:t>Верхняя область интерфейса, в которой отображается информация о текущей роли, ревизии, уведомлениях и кнопка выхода.</w:t>
            </w:r>
          </w:p>
        </w:tc>
      </w:tr>
      <w:tr w:rsidR="001A78C0" w14:paraId="1939C983" w14:textId="77777777" w:rsidTr="001A78C0">
        <w:trPr>
          <w:trHeight w:val="417"/>
        </w:trPr>
        <w:tc>
          <w:tcPr>
            <w:cnfStyle w:val="001000000000" w:firstRow="0" w:lastRow="0" w:firstColumn="1" w:lastColumn="0" w:oddVBand="0" w:evenVBand="0" w:oddHBand="0" w:evenHBand="0" w:firstRowFirstColumn="0" w:firstRowLastColumn="0" w:lastRowFirstColumn="0" w:lastRowLastColumn="0"/>
            <w:tcW w:w="555" w:type="dxa"/>
          </w:tcPr>
          <w:p w14:paraId="6EE797AE"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r>
              <w:rPr>
                <w:rFonts w:eastAsia="Verdana" w:cs="Verdana"/>
                <w:b w:val="0"/>
              </w:rPr>
              <w:lastRenderedPageBreak/>
              <w:t>2.</w:t>
            </w:r>
          </w:p>
        </w:tc>
        <w:tc>
          <w:tcPr>
            <w:tcW w:w="2215" w:type="dxa"/>
          </w:tcPr>
          <w:p w14:paraId="45B2D0AB"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r>
              <w:rPr>
                <w:rFonts w:eastAsia="Verdana" w:cs="Verdana"/>
                <w:b w:val="0"/>
              </w:rPr>
              <w:t>Главное меню</w:t>
            </w:r>
          </w:p>
        </w:tc>
        <w:tc>
          <w:tcPr>
            <w:tcW w:w="6384" w:type="dxa"/>
          </w:tcPr>
          <w:p w14:paraId="77FBFD85" w14:textId="77777777" w:rsidR="001A78C0" w:rsidRDefault="00000000">
            <w:pPr>
              <w:pBdr>
                <w:top w:val="nil"/>
                <w:left w:val="nil"/>
                <w:bottom w:val="nil"/>
                <w:right w:val="nil"/>
                <w:between w:val="nil"/>
              </w:pBdr>
              <w:spacing w:before="60" w:after="60" w:line="240" w:lineRule="auto"/>
              <w:ind w:left="0" w:right="0"/>
              <w:jc w:val="left"/>
              <w:cnfStyle w:val="000000000000" w:firstRow="0" w:lastRow="0" w:firstColumn="0" w:lastColumn="0" w:oddVBand="0" w:evenVBand="0" w:oddHBand="0" w:evenHBand="0" w:firstRowFirstColumn="0" w:firstRowLastColumn="0" w:lastRowFirstColumn="0" w:lastRowLastColumn="0"/>
              <w:rPr>
                <w:rFonts w:eastAsia="Verdana" w:cs="Verdana"/>
                <w:b w:val="0"/>
              </w:rPr>
            </w:pPr>
            <w:r>
              <w:rPr>
                <w:rFonts w:eastAsia="Verdana" w:cs="Verdana"/>
                <w:b w:val="0"/>
              </w:rPr>
              <w:t>Отображает список разделов, доступных для данной роли.</w:t>
            </w:r>
          </w:p>
        </w:tc>
      </w:tr>
      <w:tr w:rsidR="001A78C0" w14:paraId="51E67347" w14:textId="77777777" w:rsidTr="001A78C0">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555" w:type="dxa"/>
          </w:tcPr>
          <w:p w14:paraId="58F4532C" w14:textId="77777777" w:rsidR="001A78C0" w:rsidRDefault="00000000">
            <w:pPr>
              <w:pBdr>
                <w:top w:val="nil"/>
                <w:left w:val="nil"/>
                <w:bottom w:val="nil"/>
                <w:right w:val="nil"/>
                <w:between w:val="nil"/>
              </w:pBdr>
              <w:spacing w:before="60" w:after="60" w:line="240" w:lineRule="auto"/>
              <w:ind w:left="0" w:right="0"/>
              <w:jc w:val="left"/>
              <w:rPr>
                <w:rFonts w:eastAsia="Verdana" w:cs="Verdana"/>
                <w:b w:val="0"/>
              </w:rPr>
            </w:pPr>
            <w:bookmarkStart w:id="19" w:name="_heading=h.4i7ojhp" w:colFirst="0" w:colLast="0"/>
            <w:bookmarkEnd w:id="19"/>
            <w:r>
              <w:rPr>
                <w:rFonts w:eastAsia="Verdana" w:cs="Verdana"/>
                <w:b w:val="0"/>
              </w:rPr>
              <w:t>3.</w:t>
            </w:r>
          </w:p>
        </w:tc>
        <w:tc>
          <w:tcPr>
            <w:tcW w:w="2215" w:type="dxa"/>
          </w:tcPr>
          <w:p w14:paraId="30279BBF"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eastAsia="Verdana" w:cs="Verdana"/>
                <w:b w:val="0"/>
              </w:rPr>
              <w:t xml:space="preserve">Рабочая область </w:t>
            </w:r>
          </w:p>
        </w:tc>
        <w:tc>
          <w:tcPr>
            <w:tcW w:w="6384" w:type="dxa"/>
          </w:tcPr>
          <w:p w14:paraId="7A8EC347" w14:textId="77777777" w:rsidR="001A78C0" w:rsidRDefault="00000000">
            <w:pPr>
              <w:pBdr>
                <w:top w:val="nil"/>
                <w:left w:val="nil"/>
                <w:bottom w:val="nil"/>
                <w:right w:val="nil"/>
                <w:between w:val="nil"/>
              </w:pBdr>
              <w:spacing w:before="60" w:after="60" w:line="240" w:lineRule="auto"/>
              <w:ind w:left="0" w:right="0"/>
              <w:jc w:val="left"/>
              <w:cnfStyle w:val="000000100000" w:firstRow="0" w:lastRow="0" w:firstColumn="0" w:lastColumn="0" w:oddVBand="0" w:evenVBand="0" w:oddHBand="1" w:evenHBand="0" w:firstRowFirstColumn="0" w:firstRowLastColumn="0" w:lastRowFirstColumn="0" w:lastRowLastColumn="0"/>
              <w:rPr>
                <w:rFonts w:eastAsia="Verdana" w:cs="Verdana"/>
                <w:b w:val="0"/>
              </w:rPr>
            </w:pPr>
            <w:r>
              <w:rPr>
                <w:rFonts w:eastAsia="Verdana" w:cs="Verdana"/>
                <w:b w:val="0"/>
              </w:rPr>
              <w:t xml:space="preserve">Основная рабочая область интерфейса, в которой размещены поля и управляющие элементы необходимые для работы пользователя. </w:t>
            </w:r>
          </w:p>
        </w:tc>
      </w:tr>
    </w:tbl>
    <w:p w14:paraId="10E147A2" w14:textId="77777777" w:rsidR="001A78C0" w:rsidRDefault="00000000">
      <w:pPr>
        <w:pStyle w:val="10"/>
        <w:numPr>
          <w:ilvl w:val="0"/>
          <w:numId w:val="9"/>
        </w:numPr>
        <w:ind w:left="567" w:hanging="567"/>
      </w:pPr>
      <w:bookmarkStart w:id="20" w:name="_heading=h.2xcytpi" w:colFirst="0" w:colLast="0"/>
      <w:bookmarkEnd w:id="20"/>
      <w:r>
        <w:lastRenderedPageBreak/>
        <w:t>Сценарии работы с ПК</w:t>
      </w:r>
    </w:p>
    <w:p w14:paraId="2D85C75A" w14:textId="77777777" w:rsidR="001A78C0" w:rsidRDefault="00000000">
      <w:r>
        <w:t xml:space="preserve">Продуктовый каталог представляет собой инструментарий создания, согласования, запуска продуктов и продуктовых линеек в финансовых организациях. Он позволяет создать мастер-систему (ревизию) по продуктам, обеспечивающую хранение и отображение информации, а также работу по управлению жизненным циклом продуктов. Ниже приведена схема (рис. 6 и рис. 7) в нотации </w:t>
      </w:r>
      <w:proofErr w:type="spellStart"/>
      <w:r>
        <w:t>bpmn</w:t>
      </w:r>
      <w:proofErr w:type="spellEnd"/>
      <w:r>
        <w:t>, отражающая основные этапы работы с ПК вне зависимости от роли пользователя.</w:t>
      </w:r>
    </w:p>
    <w:p w14:paraId="003D95B3" w14:textId="77777777" w:rsidR="001A78C0" w:rsidRDefault="00000000">
      <w:pPr>
        <w:spacing w:before="0" w:after="160" w:line="259" w:lineRule="auto"/>
        <w:ind w:right="0"/>
        <w:jc w:val="left"/>
        <w:sectPr w:rsidR="001A78C0">
          <w:pgSz w:w="11906" w:h="16838"/>
          <w:pgMar w:top="1134" w:right="851" w:bottom="1134" w:left="1701" w:header="1" w:footer="27" w:gutter="0"/>
          <w:cols w:space="720"/>
        </w:sectPr>
      </w:pPr>
      <w:r>
        <w:br w:type="page"/>
      </w:r>
    </w:p>
    <w:p w14:paraId="55A4AAE0" w14:textId="1CB846F1"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14815" w:dyaOrig="2433" w14:anchorId="2142096D">
          <v:shape id="_x0000_i1040" type="#_x0000_t75" alt="" style="width:740.55pt;height:121.85pt;mso-width-percent:0;mso-height-percent:0;mso-width-percent:0;mso-height-percent:0" o:ole="">
            <v:imagedata r:id="rId21" o:title=""/>
          </v:shape>
          <o:OLEObject Type="Embed" ProgID="PBrush" ShapeID="_x0000_i1040" DrawAspect="Content" ObjectID="_1807005561" r:id="rId22"/>
        </w:object>
      </w:r>
    </w:p>
    <w:p w14:paraId="293C2BB8" w14:textId="77777777" w:rsidR="001A78C0" w:rsidRDefault="00000000">
      <w:pPr>
        <w:pBdr>
          <w:top w:val="nil"/>
          <w:left w:val="nil"/>
          <w:bottom w:val="nil"/>
          <w:right w:val="nil"/>
          <w:between w:val="nil"/>
        </w:pBdr>
        <w:spacing w:before="60" w:after="120" w:line="259" w:lineRule="auto"/>
        <w:ind w:firstLine="708"/>
        <w:jc w:val="right"/>
        <w:rPr>
          <w:rFonts w:eastAsia="Verdana" w:cs="Verdana"/>
          <w:color w:val="000000"/>
        </w:rPr>
      </w:pPr>
      <w:bookmarkStart w:id="21" w:name="_heading=h.1ci93xb" w:colFirst="0" w:colLast="0"/>
      <w:bookmarkEnd w:id="21"/>
      <w:r>
        <w:rPr>
          <w:rFonts w:eastAsia="Verdana" w:cs="Verdana"/>
          <w:color w:val="000000"/>
        </w:rPr>
        <w:t>Рисунок 6. Сценарий работы с ПК.</w:t>
      </w:r>
    </w:p>
    <w:p w14:paraId="0465F9A1"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14716" w:dyaOrig="1233" w14:anchorId="4156A87B">
          <v:shape id="_x0000_i1039" type="#_x0000_t75" alt="" style="width:735.8pt;height:61.7pt;mso-width-percent:0;mso-height-percent:0;mso-width-percent:0;mso-height-percent:0" o:ole="">
            <v:imagedata r:id="rId23" o:title=""/>
          </v:shape>
          <o:OLEObject Type="Embed" ProgID="PBrush" ShapeID="_x0000_i1039" DrawAspect="Content" ObjectID="_1807005562" r:id="rId24"/>
        </w:object>
      </w:r>
    </w:p>
    <w:p w14:paraId="5726496A" w14:textId="77777777" w:rsidR="001A78C0" w:rsidRDefault="00000000">
      <w:pPr>
        <w:pBdr>
          <w:top w:val="nil"/>
          <w:left w:val="nil"/>
          <w:bottom w:val="nil"/>
          <w:right w:val="nil"/>
          <w:between w:val="nil"/>
        </w:pBdr>
        <w:spacing w:before="60" w:after="120" w:line="259" w:lineRule="auto"/>
        <w:ind w:firstLine="708"/>
        <w:jc w:val="right"/>
        <w:rPr>
          <w:rFonts w:eastAsia="Verdana" w:cs="Verdana"/>
          <w:color w:val="000000"/>
        </w:rPr>
        <w:sectPr w:rsidR="001A78C0">
          <w:pgSz w:w="16838" w:h="11906" w:orient="landscape"/>
          <w:pgMar w:top="1701" w:right="1134" w:bottom="851" w:left="1134" w:header="0" w:footer="28" w:gutter="0"/>
          <w:cols w:space="720"/>
        </w:sectPr>
      </w:pPr>
      <w:bookmarkStart w:id="22" w:name="_heading=h.3whwml4" w:colFirst="0" w:colLast="0"/>
      <w:bookmarkEnd w:id="22"/>
      <w:r>
        <w:rPr>
          <w:rFonts w:eastAsia="Verdana" w:cs="Verdana"/>
          <w:color w:val="000000"/>
        </w:rPr>
        <w:t>Рисунок 7. Подпроцесс настройки атрибутов.</w:t>
      </w:r>
    </w:p>
    <w:p w14:paraId="72DB3CA0" w14:textId="77777777" w:rsidR="001A78C0" w:rsidRDefault="00000000">
      <w:pPr>
        <w:pStyle w:val="10"/>
        <w:numPr>
          <w:ilvl w:val="0"/>
          <w:numId w:val="9"/>
        </w:numPr>
        <w:ind w:left="567" w:hanging="567"/>
      </w:pPr>
      <w:bookmarkStart w:id="23" w:name="_heading=h.2bn6wsx" w:colFirst="0" w:colLast="0"/>
      <w:bookmarkEnd w:id="23"/>
      <w:r>
        <w:lastRenderedPageBreak/>
        <w:t xml:space="preserve">Работа с метаданными </w:t>
      </w:r>
    </w:p>
    <w:p w14:paraId="5FB1AD26" w14:textId="77777777" w:rsidR="001A78C0" w:rsidRDefault="00000000">
      <w:pPr>
        <w:pStyle w:val="2"/>
        <w:numPr>
          <w:ilvl w:val="1"/>
          <w:numId w:val="4"/>
        </w:numPr>
        <w:tabs>
          <w:tab w:val="left" w:pos="1134"/>
        </w:tabs>
        <w:ind w:left="1429"/>
      </w:pPr>
      <w:bookmarkStart w:id="24" w:name="_heading=h.qsh70q" w:colFirst="0" w:colLast="0"/>
      <w:bookmarkEnd w:id="24"/>
      <w:r>
        <w:t>Работа с ревизиями</w:t>
      </w:r>
    </w:p>
    <w:p w14:paraId="3E4C81B7" w14:textId="77777777" w:rsidR="001A78C0" w:rsidRDefault="00000000">
      <w:r>
        <w:t>Роли для выполнения</w:t>
      </w:r>
    </w:p>
    <w:p w14:paraId="18192D70" w14:textId="77777777" w:rsidR="001A78C0" w:rsidRDefault="00000000">
      <w:r>
        <w:t>•</w:t>
      </w:r>
      <w:r>
        <w:tab/>
        <w:t>Менеджер ревизии;</w:t>
      </w:r>
    </w:p>
    <w:p w14:paraId="18F0E101" w14:textId="77777777" w:rsidR="001A78C0" w:rsidRDefault="00000000">
      <w:r>
        <w:t>•</w:t>
      </w:r>
      <w:r>
        <w:tab/>
        <w:t>Контролер ревизии;</w:t>
      </w:r>
    </w:p>
    <w:p w14:paraId="6BF4A97E" w14:textId="77777777" w:rsidR="001A78C0" w:rsidRDefault="00000000">
      <w:r>
        <w:t>•</w:t>
      </w:r>
      <w:r>
        <w:tab/>
        <w:t>Аудитор – для просмотра ревизий.</w:t>
      </w:r>
    </w:p>
    <w:p w14:paraId="24174794" w14:textId="77777777" w:rsidR="001A78C0" w:rsidRDefault="00000000">
      <w:r>
        <w:t xml:space="preserve">Ревизия – это версия метаданных. Пользователь с ролью менеджер ревизии может просматривать только те ревизии, которые он создал. В рамках ревизии происходит работа с метаданными и данными. Внесенные изменения доступны для остальных </w:t>
      </w:r>
      <w:proofErr w:type="gramStart"/>
      <w:r>
        <w:t>пользователей, только после того, как</w:t>
      </w:r>
      <w:proofErr w:type="gramEnd"/>
      <w:r>
        <w:t xml:space="preserve"> пользователь с ролью контролер ревизии согласовывает ревизию. При согласовании ревизии контролер может просмотреть информацию о всех данных и всех изменениях, которые были выполнены в рамках ревизии. </w:t>
      </w:r>
    </w:p>
    <w:p w14:paraId="2C21B589" w14:textId="77777777" w:rsidR="001A78C0" w:rsidRDefault="00000000">
      <w:pPr>
        <w:pStyle w:val="3"/>
        <w:numPr>
          <w:ilvl w:val="2"/>
          <w:numId w:val="4"/>
        </w:numPr>
      </w:pPr>
      <w:bookmarkStart w:id="25" w:name="_heading=h.3as4poj" w:colFirst="0" w:colLast="0"/>
      <w:bookmarkEnd w:id="25"/>
      <w:r>
        <w:t>Просмотр ревизии</w:t>
      </w:r>
    </w:p>
    <w:p w14:paraId="243E0829" w14:textId="77777777" w:rsidR="001A78C0" w:rsidRDefault="00000000">
      <w:r>
        <w:t>Для просмотра ревизий необходимо выбрать соответствующий раздел в левой части экрана. На экране (</w:t>
      </w:r>
      <w:hyperlink w:anchor="bookmark=id.1pxezwc">
        <w:r>
          <w:rPr>
            <w:color w:val="000000"/>
          </w:rPr>
          <w:t>рис. 8</w:t>
        </w:r>
      </w:hyperlink>
      <w:r>
        <w:t xml:space="preserve">) отображается список всех ревизий, доступных для просмотра, в виде таблицы с полями - </w:t>
      </w:r>
      <w:proofErr w:type="spellStart"/>
      <w:r>
        <w:t>id</w:t>
      </w:r>
      <w:proofErr w:type="spellEnd"/>
      <w:r>
        <w:t xml:space="preserve">, название, дата создания, дата изменения, автор, статус, действие. Реализована функция поиска по названию ревизии. При наведении курсора на строку с ревизией она подсвечивается. Для просмотра детальной информации о ревизии необходимо нажать на соответствующую строку. После этого в правой части экрана открывается экранная форма, содержащая разделы: </w:t>
      </w:r>
    </w:p>
    <w:p w14:paraId="7ACBD9FE" w14:textId="77777777" w:rsidR="001A78C0" w:rsidRDefault="00000000">
      <w:r>
        <w:t>•</w:t>
      </w:r>
      <w:r>
        <w:tab/>
        <w:t>изменения в ревизии;</w:t>
      </w:r>
    </w:p>
    <w:p w14:paraId="7976E1F3" w14:textId="77777777" w:rsidR="001A78C0" w:rsidRDefault="00000000">
      <w:r>
        <w:t>•</w:t>
      </w:r>
      <w:r>
        <w:tab/>
        <w:t>классы;</w:t>
      </w:r>
    </w:p>
    <w:p w14:paraId="60C73112" w14:textId="77777777" w:rsidR="001A78C0" w:rsidRDefault="00000000">
      <w:r>
        <w:t>•</w:t>
      </w:r>
      <w:r>
        <w:tab/>
        <w:t>атрибуты.</w:t>
      </w:r>
    </w:p>
    <w:p w14:paraId="54B25AE0"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noProof/>
        </w:rPr>
        <w:lastRenderedPageBreak/>
        <w:drawing>
          <wp:inline distT="114300" distB="114300" distL="114300" distR="114300" wp14:anchorId="64563DA9" wp14:editId="5B885F13">
            <wp:extent cx="4517863" cy="2005856"/>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4517863" cy="2005856"/>
                    </a:xfrm>
                    <a:prstGeom prst="rect">
                      <a:avLst/>
                    </a:prstGeom>
                    <a:ln/>
                  </pic:spPr>
                </pic:pic>
              </a:graphicData>
            </a:graphic>
          </wp:inline>
        </w:drawing>
      </w:r>
    </w:p>
    <w:p w14:paraId="59552D53"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26" w:name="bookmark=id.1pxezwc" w:colFirst="0" w:colLast="0"/>
      <w:bookmarkEnd w:id="26"/>
      <w:r>
        <w:rPr>
          <w:rFonts w:eastAsia="Verdana" w:cs="Verdana"/>
          <w:color w:val="000000"/>
        </w:rPr>
        <w:t>Рисунок 8. ЭФ ревизии.</w:t>
      </w:r>
    </w:p>
    <w:p w14:paraId="33B89CD9" w14:textId="77777777" w:rsidR="001A78C0" w:rsidRDefault="00000000">
      <w:pPr>
        <w:pBdr>
          <w:top w:val="nil"/>
          <w:left w:val="nil"/>
          <w:bottom w:val="nil"/>
          <w:right w:val="nil"/>
          <w:between w:val="nil"/>
        </w:pBdr>
        <w:spacing w:after="120" w:line="259" w:lineRule="auto"/>
        <w:rPr>
          <w:rFonts w:eastAsia="Verdana" w:cs="Verdana"/>
          <w:color w:val="000000"/>
        </w:rPr>
      </w:pPr>
      <w:r>
        <w:rPr>
          <w:rFonts w:eastAsia="Verdana" w:cs="Verdana"/>
          <w:color w:val="000000"/>
        </w:rPr>
        <w:t>Характеристики, которые отражаются, варьируются в зависимости от конкретной ревизий, в разделе классы и атрибуты присутствуют описание параметров. Изменения в ревизии есть всегда.</w:t>
      </w:r>
    </w:p>
    <w:p w14:paraId="4C66068D" w14:textId="77777777" w:rsidR="001A78C0" w:rsidRDefault="00000000">
      <w:r>
        <w:t xml:space="preserve">Раздел изменения в ревизии представлен таблицей с полями: дата создания, автор, статус. Раздел классы содержит описание классов, созданных в рамках ревизии. Раздел атрибуты содержит описание всех атрибутов, созданных в рамках ревизии. </w:t>
      </w:r>
    </w:p>
    <w:p w14:paraId="01162146" w14:textId="77777777" w:rsidR="001A78C0" w:rsidRDefault="00000000">
      <w:pPr>
        <w:pBdr>
          <w:top w:val="nil"/>
          <w:left w:val="nil"/>
          <w:bottom w:val="nil"/>
          <w:right w:val="nil"/>
          <w:between w:val="nil"/>
        </w:pBdr>
        <w:spacing w:after="120" w:line="259" w:lineRule="auto"/>
        <w:rPr>
          <w:rFonts w:eastAsia="Verdana" w:cs="Verdana"/>
          <w:color w:val="000000"/>
        </w:rPr>
      </w:pPr>
      <w:r>
        <w:rPr>
          <w:rFonts w:eastAsia="Verdana" w:cs="Verdana"/>
          <w:color w:val="000000"/>
        </w:rPr>
        <w:t>Кнопка «Добавить» всегда активна для пользователей с ролью менеджер ревизии. Если статус ревизии «Черновик», то в столбце действия активны элементы «Удалить» и «Согласовать».</w:t>
      </w:r>
    </w:p>
    <w:p w14:paraId="490729EF" w14:textId="77777777" w:rsidR="001A78C0" w:rsidRDefault="00000000">
      <w:pPr>
        <w:pBdr>
          <w:top w:val="nil"/>
          <w:left w:val="nil"/>
          <w:bottom w:val="nil"/>
          <w:right w:val="nil"/>
          <w:between w:val="nil"/>
        </w:pBdr>
        <w:spacing w:after="120" w:line="259" w:lineRule="auto"/>
        <w:rPr>
          <w:rFonts w:eastAsia="Verdana" w:cs="Verdana"/>
          <w:color w:val="000000"/>
        </w:rPr>
      </w:pPr>
      <w:r>
        <w:rPr>
          <w:rFonts w:eastAsia="Verdana" w:cs="Verdana"/>
          <w:color w:val="000000"/>
        </w:rPr>
        <w:t>В правом нижнем углу экрана реализована пагинация для перехода между страницами и возможность изменения количества отображаемых строк на экране («Отображать по: 10, 20, 50, 100»).</w:t>
      </w:r>
    </w:p>
    <w:p w14:paraId="32E095CF" w14:textId="77777777" w:rsidR="001A78C0" w:rsidRDefault="00000000">
      <w:pPr>
        <w:pStyle w:val="3"/>
        <w:numPr>
          <w:ilvl w:val="2"/>
          <w:numId w:val="4"/>
        </w:numPr>
      </w:pPr>
      <w:bookmarkStart w:id="27" w:name="_heading=h.49x2ik5" w:colFirst="0" w:colLast="0"/>
      <w:bookmarkEnd w:id="27"/>
      <w:r>
        <w:t>Создание новой ревизии</w:t>
      </w:r>
    </w:p>
    <w:p w14:paraId="6CDFFF49" w14:textId="77777777" w:rsidR="001A78C0" w:rsidRDefault="00000000">
      <w:r>
        <w:t>Для создания новой ревизии необходимо авторизоваться под ролью менеджер ревизий и нажать кнопку «Добавить» (</w:t>
      </w:r>
      <w:hyperlink w:anchor="bookmark=id.2p2csry">
        <w:r>
          <w:rPr>
            <w:color w:val="000000"/>
          </w:rPr>
          <w:t>рис. 9</w:t>
        </w:r>
      </w:hyperlink>
      <w:r>
        <w:t>).</w:t>
      </w:r>
    </w:p>
    <w:p w14:paraId="68519299"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19B43E36" wp14:editId="32C35D15">
            <wp:extent cx="4623776" cy="55838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4623776" cy="558380"/>
                    </a:xfrm>
                    <a:prstGeom prst="rect">
                      <a:avLst/>
                    </a:prstGeom>
                    <a:ln/>
                  </pic:spPr>
                </pic:pic>
              </a:graphicData>
            </a:graphic>
          </wp:inline>
        </w:drawing>
      </w:r>
    </w:p>
    <w:p w14:paraId="1C71D3D2" w14:textId="77777777" w:rsidR="001A78C0" w:rsidRDefault="00000000">
      <w:pPr>
        <w:pBdr>
          <w:top w:val="nil"/>
          <w:left w:val="nil"/>
          <w:bottom w:val="nil"/>
          <w:right w:val="nil"/>
          <w:between w:val="nil"/>
        </w:pBdr>
        <w:spacing w:before="60" w:after="120" w:line="259" w:lineRule="auto"/>
        <w:ind w:firstLine="708"/>
        <w:jc w:val="right"/>
        <w:rPr>
          <w:rFonts w:eastAsia="Verdana" w:cs="Verdana"/>
          <w:color w:val="000000"/>
        </w:rPr>
      </w:pPr>
      <w:bookmarkStart w:id="28" w:name="bookmark=id.2p2csry" w:colFirst="0" w:colLast="0"/>
      <w:bookmarkEnd w:id="28"/>
      <w:r>
        <w:rPr>
          <w:rFonts w:eastAsia="Verdana" w:cs="Verdana"/>
          <w:color w:val="000000"/>
        </w:rPr>
        <w:t>Рисунок 9. Создание новой ревизии.</w:t>
      </w:r>
    </w:p>
    <w:p w14:paraId="55D7E9C4" w14:textId="77777777" w:rsidR="001A78C0" w:rsidRDefault="00000000">
      <w:r>
        <w:t xml:space="preserve">В появившемся всплывающем окне необходимо задать название новой ревизии. Для продолжения работы необходимо нажать кнопку «Сохранить». Отменить создание новой ревизии до ее первого сохранения можно, нажав кнопку «Отмена». </w:t>
      </w:r>
    </w:p>
    <w:p w14:paraId="572FF32C" w14:textId="77777777" w:rsidR="001A78C0" w:rsidRDefault="00000000">
      <w:r>
        <w:t xml:space="preserve">После нажатия на кнопку «Сохранить» новая ревизия появляется в списке всех ревизий. На кнопке «Сохранить» реализована проверка на уникальность для названия ревизии, если имя новой ревизии не уникально, то в правом нижнем углу появляется сообщение «Ревизия с таким именем уже существует, имя ревизии должно быть уникальным». </w:t>
      </w:r>
      <w:proofErr w:type="gramStart"/>
      <w:r>
        <w:t xml:space="preserve">При </w:t>
      </w:r>
      <w:r>
        <w:lastRenderedPageBreak/>
        <w:t>создании новой ревизии,</w:t>
      </w:r>
      <w:proofErr w:type="gramEnd"/>
      <w:r>
        <w:t xml:space="preserve"> значение поля в панели состояния «Текущая ревизия» автоматически заменяется на созданную.</w:t>
      </w:r>
    </w:p>
    <w:p w14:paraId="6590B932" w14:textId="77777777" w:rsidR="001A78C0" w:rsidRDefault="00000000">
      <w:r>
        <w:t xml:space="preserve">Ревизии присваивается статус «Черновик». Все изменения в рамках ревизии вносятся только в статусе «Черновик».  </w:t>
      </w:r>
    </w:p>
    <w:p w14:paraId="7C1DA7AD" w14:textId="77777777" w:rsidR="001A78C0" w:rsidRDefault="00000000">
      <w:r>
        <w:t>После создания ревизии в столбце «Действия» отражаются элементы интерфейса, отвечающие за удаление ревизии и согласование ревизии.</w:t>
      </w:r>
    </w:p>
    <w:p w14:paraId="18B682FF" w14:textId="77777777" w:rsidR="001A78C0" w:rsidRDefault="00000000">
      <w:pPr>
        <w:pStyle w:val="3"/>
        <w:numPr>
          <w:ilvl w:val="2"/>
          <w:numId w:val="4"/>
        </w:numPr>
      </w:pPr>
      <w:bookmarkStart w:id="29" w:name="_heading=h.147n2zr" w:colFirst="0" w:colLast="0"/>
      <w:bookmarkEnd w:id="29"/>
      <w:r>
        <w:t>Согласование ревизии</w:t>
      </w:r>
    </w:p>
    <w:p w14:paraId="2CCC40BD" w14:textId="77777777" w:rsidR="001A78C0" w:rsidRDefault="00000000">
      <w:r>
        <w:t>После внесения всех изменений в ревизию, которые доступны менеджеру в рамках ролевой модели, ревизия отправляется на согласование. Для этого на ЭФ создание новой ревизии (</w:t>
      </w:r>
      <w:hyperlink w:anchor="bookmark=id.1pxezwc">
        <w:r>
          <w:rPr>
            <w:color w:val="000000"/>
          </w:rPr>
          <w:t>рис. 8</w:t>
        </w:r>
      </w:hyperlink>
      <w:r>
        <w:t xml:space="preserve">) в столбце действия необходимо выбрать элемент интерфейса «Согласовать». Появляется всплывающее окно с сообщением «Вы действительно хотите отправить ревизию на согласование?». Для согласования необходимо нажать кнопку «На согласование» или отменить действие, нажав на кнопку «Отмена». </w:t>
      </w:r>
    </w:p>
    <w:p w14:paraId="32DC4CCE" w14:textId="77777777" w:rsidR="001A78C0" w:rsidRDefault="00000000">
      <w:r>
        <w:t xml:space="preserve">При согласовании ревизии пользователю с ролью контролер ревизий доступна возможность просмотра всех изменений, выполненных в рамках ревизии. Для этого необходимо нажать на строку с соответствующей ревизией. </w:t>
      </w:r>
    </w:p>
    <w:p w14:paraId="487B52E0" w14:textId="77777777" w:rsidR="001A78C0" w:rsidRDefault="00000000">
      <w:r>
        <w:t>После отправки ревизии на согласование в столбце статус у ревизии меняется статус на «На согласовании». А в столбце действия появляются элементы интерфейса:</w:t>
      </w:r>
    </w:p>
    <w:p w14:paraId="3E2745A0" w14:textId="77777777" w:rsidR="001A78C0" w:rsidRDefault="00000000">
      <w:r>
        <w:t xml:space="preserve">«Внедрить» - позволяющий пользователю с ролью контролер ревизий внедрить ревизию. При нажатии на элемент интерфейса «Внедрить» </w:t>
      </w:r>
      <w:proofErr w:type="gramStart"/>
      <w:r>
        <w:t>в всплывающем</w:t>
      </w:r>
      <w:proofErr w:type="gramEnd"/>
      <w:r>
        <w:t xml:space="preserve"> окне появляется сообщение «Вы действительно хотите принять ревизию?». Для внедрения необходимо нажать кнопку «Принять» или отменить действие, нажав на кнопку «Отмена». После принятия у ревизии будет статус «Внедрена» и все изменения, сделанные в рамках этой ревизии, применяются на проде и становятся доступны всем пользователям Системы, а также Системам-потребителям.</w:t>
      </w:r>
    </w:p>
    <w:p w14:paraId="03A6D455" w14:textId="77777777" w:rsidR="001A78C0" w:rsidRDefault="00000000">
      <w:r>
        <w:t xml:space="preserve">«Вернуть» - позволяющий пользователю с ролью контролер ревизий отправить ревизию на доработку. </w:t>
      </w:r>
      <w:proofErr w:type="gramStart"/>
      <w:r>
        <w:t>В всплывающем</w:t>
      </w:r>
      <w:proofErr w:type="gramEnd"/>
      <w:r>
        <w:t xml:space="preserve"> окне появляется сообщение «Вы действительно хотите отправить ревизию на доработку?». Для отправления ревизии на доработку необходимо нажать кнопку «На доработку» или отменить действие, нажав на кнопку «Отмена». При отправке ревизии на доработку она меняет статус на «Черновик».</w:t>
      </w:r>
    </w:p>
    <w:p w14:paraId="322C861D" w14:textId="77777777" w:rsidR="001A78C0" w:rsidRDefault="00000000">
      <w:pPr>
        <w:pStyle w:val="3"/>
        <w:numPr>
          <w:ilvl w:val="2"/>
          <w:numId w:val="4"/>
        </w:numPr>
      </w:pPr>
      <w:bookmarkStart w:id="30" w:name="_heading=h.3o7alnk" w:colFirst="0" w:colLast="0"/>
      <w:bookmarkEnd w:id="30"/>
      <w:r>
        <w:t>Ограничения и допущения</w:t>
      </w:r>
    </w:p>
    <w:p w14:paraId="7121DA14" w14:textId="77777777" w:rsidR="001A78C0" w:rsidRDefault="00000000">
      <w:r>
        <w:t xml:space="preserve">Контроль за содержанием метаданных должен быть на стороне менеджера ревизии. Продуктовый каталог позволяет нескольким пользователям одновременно вносить изменения в метаданные. Пока ревизия не согласована, пользователь не может отследить изменения, внесенные ранее другими пользователями. </w:t>
      </w:r>
    </w:p>
    <w:p w14:paraId="3AB81F69" w14:textId="77777777" w:rsidR="001A78C0" w:rsidRDefault="00000000">
      <w:pPr>
        <w:pStyle w:val="3"/>
        <w:numPr>
          <w:ilvl w:val="2"/>
          <w:numId w:val="4"/>
        </w:numPr>
      </w:pPr>
      <w:bookmarkStart w:id="31" w:name="_heading=h.23ckvvd" w:colFirst="0" w:colLast="0"/>
      <w:bookmarkEnd w:id="31"/>
      <w:r>
        <w:lastRenderedPageBreak/>
        <w:t>Удаление ревизии</w:t>
      </w:r>
    </w:p>
    <w:p w14:paraId="4499D96F" w14:textId="77777777" w:rsidR="001A78C0" w:rsidRDefault="00000000">
      <w:r>
        <w:t>Для удаления ревизии необходимо авторизоваться под ролью менеджер ревизий. Удалить можно ревизию, которая находится в статусе «Черновик» или «На согласовании». Для этого в столбце «Действия» необходимо выбрать элемент интерфейса, отвечающий за удаление ревизии. После этого появляется всплывающее окно, подтверждающее операцию.</w:t>
      </w:r>
    </w:p>
    <w:p w14:paraId="5D374C71" w14:textId="77777777" w:rsidR="001A78C0" w:rsidRDefault="00000000">
      <w:pPr>
        <w:pStyle w:val="2"/>
        <w:numPr>
          <w:ilvl w:val="1"/>
          <w:numId w:val="4"/>
        </w:numPr>
        <w:tabs>
          <w:tab w:val="left" w:pos="1134"/>
        </w:tabs>
        <w:ind w:left="1429"/>
      </w:pPr>
      <w:bookmarkStart w:id="32" w:name="_heading=h.ihv636" w:colFirst="0" w:colLast="0"/>
      <w:bookmarkEnd w:id="32"/>
      <w:r>
        <w:t>Работа с классами</w:t>
      </w:r>
    </w:p>
    <w:p w14:paraId="2D7C7214" w14:textId="77777777" w:rsidR="001A78C0" w:rsidRDefault="00000000">
      <w:r>
        <w:t>Роли для выполнения</w:t>
      </w:r>
    </w:p>
    <w:p w14:paraId="1A3139BE"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Менеджер классов;</w:t>
      </w:r>
    </w:p>
    <w:p w14:paraId="6D80E4A5"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Аудитор – для просмотра классов.</w:t>
      </w:r>
    </w:p>
    <w:p w14:paraId="04D077BE" w14:textId="77777777" w:rsidR="001A78C0" w:rsidRDefault="00000000">
      <w:r>
        <w:t>Класс – это структура с набором атрибутов. В рамках класса происходит настройка продуктов, справочников или иных структур, объединенным общим целевым назначением. Пользователь с ролью менеджер классов создает класс и настраивает его атрибуты, которые в дальнейшем необходимы для создания продукта, настройки справочника или иных структур.</w:t>
      </w:r>
    </w:p>
    <w:p w14:paraId="4C8E79C8" w14:textId="77777777" w:rsidR="001A78C0" w:rsidRDefault="00000000">
      <w:pPr>
        <w:pStyle w:val="3"/>
        <w:numPr>
          <w:ilvl w:val="2"/>
          <w:numId w:val="4"/>
        </w:numPr>
      </w:pPr>
      <w:bookmarkStart w:id="33" w:name="_heading=h.32hioqz" w:colFirst="0" w:colLast="0"/>
      <w:bookmarkEnd w:id="33"/>
      <w:r>
        <w:t>Просмотр классов</w:t>
      </w:r>
    </w:p>
    <w:p w14:paraId="10E2CB9F" w14:textId="77777777" w:rsidR="001A78C0" w:rsidRDefault="00000000">
      <w:r>
        <w:t>Для просмотра настроек классов необходимо нажать на значок «Настройки» нижний в левой части экрана. Из выпадающего списка выбрать «Настройки классов». На экране (</w:t>
      </w:r>
      <w:hyperlink w:anchor="bookmark=id.1hmsyys">
        <w:r>
          <w:rPr>
            <w:color w:val="000000"/>
          </w:rPr>
          <w:t>рис. 10</w:t>
        </w:r>
      </w:hyperlink>
      <w:r>
        <w:t>) отображается список всех классов, доступных для просмотра, в виде таблицы с полями - код, наименование, теги. Реализована функция поиска по наименованию и коду. При наведении курсора на строку с классом она подсвечивается. При нажатии на соответствующую строку открывается список атрибутов выбранного класса.</w:t>
      </w:r>
    </w:p>
    <w:p w14:paraId="67AA3DB2" w14:textId="77777777" w:rsidR="001A78C0" w:rsidRDefault="00000000">
      <w:r>
        <w:t>Кнопка «Создать класс» неактивна в режиме просмотра. В правом нижнем углу экрана реализована пагинация для перехода между страницами и возможность изменения количества отображаемых строк на экране («Отображать по: 10, 20, 50, 100»).</w:t>
      </w:r>
    </w:p>
    <w:p w14:paraId="090DB294"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noProof/>
        </w:rPr>
        <w:drawing>
          <wp:inline distT="114300" distB="114300" distL="114300" distR="114300" wp14:anchorId="0BD6C2B4" wp14:editId="48F81F39">
            <wp:extent cx="4479763" cy="2018658"/>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479763" cy="2018658"/>
                    </a:xfrm>
                    <a:prstGeom prst="rect">
                      <a:avLst/>
                    </a:prstGeom>
                    <a:ln/>
                  </pic:spPr>
                </pic:pic>
              </a:graphicData>
            </a:graphic>
          </wp:inline>
        </w:drawing>
      </w:r>
    </w:p>
    <w:p w14:paraId="6D88943B"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34" w:name="bookmark=id.1hmsyys" w:colFirst="0" w:colLast="0"/>
      <w:bookmarkEnd w:id="34"/>
      <w:r>
        <w:rPr>
          <w:rFonts w:eastAsia="Verdana" w:cs="Verdana"/>
          <w:color w:val="000000"/>
        </w:rPr>
        <w:t>Рисунок 10. ЭФ настройки классов.</w:t>
      </w:r>
    </w:p>
    <w:p w14:paraId="2BAB8BAE" w14:textId="77777777" w:rsidR="001A78C0" w:rsidRDefault="00000000">
      <w:pPr>
        <w:pStyle w:val="3"/>
        <w:numPr>
          <w:ilvl w:val="2"/>
          <w:numId w:val="4"/>
        </w:numPr>
      </w:pPr>
      <w:bookmarkStart w:id="35" w:name="_heading=h.41mghml" w:colFirst="0" w:colLast="0"/>
      <w:bookmarkEnd w:id="35"/>
      <w:r>
        <w:lastRenderedPageBreak/>
        <w:t>Создание класса</w:t>
      </w:r>
    </w:p>
    <w:p w14:paraId="6F1A496E" w14:textId="77777777" w:rsidR="001A78C0" w:rsidRDefault="00000000">
      <w:r>
        <w:t>Для создания нового класса необходимо авторизоваться под ролью менеджер классов. Далее в главном меню выбрать раздел «Настройки» и перейти в «Настройки классов». В панели состояния в поле «Текущая ревизия» выбрать ревизию, для которой создается класс (</w:t>
      </w:r>
      <w:hyperlink w:anchor="bookmark=id.1hmsyys">
        <w:r>
          <w:rPr>
            <w:color w:val="000000"/>
          </w:rPr>
          <w:t>рис. 10</w:t>
        </w:r>
      </w:hyperlink>
      <w:r>
        <w:t>). Создать новый класс можно только в рамках ревизии, которая находится в статусе «Черновик».</w:t>
      </w:r>
    </w:p>
    <w:p w14:paraId="5E7FFC24" w14:textId="77777777" w:rsidR="001A78C0" w:rsidRDefault="00000000">
      <w:r>
        <w:t>Для создания нового класса необходимо нажать кнопку «Создать класс». В правой части экрана откроется ЭФ, в которой необходимо заполнить настройки нового класса поля: код, наименования, теги (</w:t>
      </w:r>
      <w:hyperlink w:anchor="bookmark=id.2grqrue">
        <w:r>
          <w:rPr>
            <w:color w:val="000000"/>
          </w:rPr>
          <w:t>рис. 11</w:t>
        </w:r>
      </w:hyperlink>
      <w:r>
        <w:t xml:space="preserve">). Правила заполнения настроек класса отражены в </w:t>
      </w:r>
      <w:hyperlink w:anchor="bookmark=id.vx1227">
        <w:r>
          <w:rPr>
            <w:color w:val="000000"/>
          </w:rPr>
          <w:t>таблице 1</w:t>
        </w:r>
      </w:hyperlink>
      <w:r>
        <w:t>.</w:t>
      </w:r>
    </w:p>
    <w:p w14:paraId="6EF8E298"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7233" w:dyaOrig="3371" w14:anchorId="20888504">
          <v:shape id="_x0000_i1038" type="#_x0000_t75" alt="" style="width:362.35pt;height:168.55pt;mso-width-percent:0;mso-height-percent:0;mso-width-percent:0;mso-height-percent:0" o:ole="">
            <v:imagedata r:id="rId28" o:title=""/>
          </v:shape>
          <o:OLEObject Type="Embed" ProgID="PBrush" ShapeID="_x0000_i1038" DrawAspect="Content" ObjectID="_1807005563" r:id="rId29"/>
        </w:object>
      </w:r>
    </w:p>
    <w:p w14:paraId="5D19C22D"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36" w:name="bookmark=id.2grqrue" w:colFirst="0" w:colLast="0"/>
      <w:bookmarkEnd w:id="36"/>
      <w:r>
        <w:rPr>
          <w:rFonts w:eastAsia="Verdana" w:cs="Verdana"/>
          <w:color w:val="000000"/>
        </w:rPr>
        <w:t>Рисунок 11. Создание нового класса.</w:t>
      </w:r>
    </w:p>
    <w:p w14:paraId="403B13D6" w14:textId="77777777" w:rsidR="001A78C0" w:rsidRDefault="001A78C0">
      <w:pPr>
        <w:pBdr>
          <w:top w:val="nil"/>
          <w:left w:val="nil"/>
          <w:bottom w:val="nil"/>
          <w:right w:val="nil"/>
          <w:between w:val="nil"/>
        </w:pBdr>
        <w:spacing w:before="0" w:after="120" w:line="259" w:lineRule="auto"/>
        <w:ind w:right="0"/>
        <w:jc w:val="center"/>
        <w:rPr>
          <w:rFonts w:ascii="Arial" w:eastAsia="Arial" w:hAnsi="Arial" w:cs="Arial"/>
          <w:b/>
        </w:rPr>
      </w:pPr>
    </w:p>
    <w:p w14:paraId="3574CA44" w14:textId="77777777" w:rsidR="001A78C0" w:rsidRDefault="001A78C0">
      <w:pPr>
        <w:pBdr>
          <w:top w:val="nil"/>
          <w:left w:val="nil"/>
          <w:bottom w:val="nil"/>
          <w:right w:val="nil"/>
          <w:between w:val="nil"/>
        </w:pBdr>
        <w:spacing w:before="0" w:after="120" w:line="259" w:lineRule="auto"/>
        <w:ind w:right="0"/>
        <w:jc w:val="center"/>
        <w:rPr>
          <w:rFonts w:ascii="Arial" w:eastAsia="Arial" w:hAnsi="Arial" w:cs="Arial"/>
          <w:b/>
        </w:rPr>
      </w:pPr>
    </w:p>
    <w:p w14:paraId="5C805E28" w14:textId="77777777" w:rsidR="001A78C0" w:rsidRDefault="001A78C0">
      <w:pPr>
        <w:pBdr>
          <w:top w:val="nil"/>
          <w:left w:val="nil"/>
          <w:bottom w:val="nil"/>
          <w:right w:val="nil"/>
          <w:between w:val="nil"/>
        </w:pBdr>
        <w:spacing w:before="0" w:after="120" w:line="259" w:lineRule="auto"/>
        <w:ind w:right="0"/>
        <w:jc w:val="center"/>
        <w:rPr>
          <w:rFonts w:ascii="Arial" w:eastAsia="Arial" w:hAnsi="Arial" w:cs="Arial"/>
          <w:b/>
        </w:rPr>
      </w:pPr>
    </w:p>
    <w:p w14:paraId="43A8FB00" w14:textId="77777777" w:rsidR="001A78C0" w:rsidRDefault="00000000">
      <w:pPr>
        <w:pBdr>
          <w:top w:val="nil"/>
          <w:left w:val="nil"/>
          <w:bottom w:val="nil"/>
          <w:right w:val="nil"/>
          <w:between w:val="nil"/>
        </w:pBdr>
        <w:spacing w:before="0" w:after="120" w:line="259" w:lineRule="auto"/>
        <w:ind w:right="0"/>
        <w:jc w:val="center"/>
        <w:rPr>
          <w:rFonts w:ascii="Arial" w:eastAsia="Arial" w:hAnsi="Arial" w:cs="Arial"/>
          <w:b/>
          <w:color w:val="000000"/>
        </w:rPr>
      </w:pPr>
      <w:bookmarkStart w:id="37" w:name="bookmark=id.vx1227" w:colFirst="0" w:colLast="0"/>
      <w:bookmarkEnd w:id="37"/>
      <w:r>
        <w:rPr>
          <w:rFonts w:ascii="Arial" w:eastAsia="Arial" w:hAnsi="Arial" w:cs="Arial"/>
          <w:b/>
          <w:color w:val="000000"/>
        </w:rPr>
        <w:t>Таблица 1. Создание класса</w:t>
      </w:r>
    </w:p>
    <w:tbl>
      <w:tblPr>
        <w:tblStyle w:val="affffff5"/>
        <w:tblW w:w="9345" w:type="dxa"/>
        <w:tblInd w:w="0" w:type="dxa"/>
        <w:tblBorders>
          <w:top w:val="single" w:sz="8" w:space="0" w:color="F79646"/>
          <w:left w:val="single" w:sz="8" w:space="0" w:color="F79646"/>
          <w:bottom w:val="single" w:sz="8" w:space="0" w:color="F79646"/>
          <w:right w:val="single" w:sz="8" w:space="0" w:color="F79646"/>
        </w:tblBorders>
        <w:tblLayout w:type="fixed"/>
        <w:tblLook w:val="0000" w:firstRow="0" w:lastRow="0" w:firstColumn="0" w:lastColumn="0" w:noHBand="0" w:noVBand="0"/>
      </w:tblPr>
      <w:tblGrid>
        <w:gridCol w:w="417"/>
        <w:gridCol w:w="2316"/>
        <w:gridCol w:w="3493"/>
        <w:gridCol w:w="3119"/>
      </w:tblGrid>
      <w:tr w:rsidR="001A78C0" w14:paraId="65385408" w14:textId="77777777">
        <w:trPr>
          <w:cantSplit/>
          <w:trHeight w:val="331"/>
          <w:tblHeader/>
        </w:trPr>
        <w:tc>
          <w:tcPr>
            <w:tcW w:w="417"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44B1FA01"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sdt>
              <w:sdtPr>
                <w:tag w:val="goog_rdk_1"/>
                <w:id w:val="1842580587"/>
              </w:sdtPr>
              <w:sdtContent>
                <w:r>
                  <w:rPr>
                    <w:rFonts w:ascii="Arial Unicode MS" w:eastAsia="Arial Unicode MS" w:hAnsi="Arial Unicode MS" w:cs="Arial Unicode MS"/>
                    <w:color w:val="000000"/>
                  </w:rPr>
                  <w:t>№</w:t>
                </w:r>
              </w:sdtContent>
            </w:sdt>
          </w:p>
        </w:tc>
        <w:tc>
          <w:tcPr>
            <w:tcW w:w="2316" w:type="dxa"/>
            <w:tcBorders>
              <w:top w:val="single" w:sz="8" w:space="0" w:color="F79646"/>
              <w:bottom w:val="single" w:sz="8" w:space="0" w:color="F79646"/>
              <w:right w:val="single" w:sz="8" w:space="0" w:color="F79646"/>
            </w:tcBorders>
            <w:shd w:val="clear" w:color="auto" w:fill="F7CBAC"/>
            <w:vAlign w:val="center"/>
          </w:tcPr>
          <w:p w14:paraId="7AD0CB61"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Название поля</w:t>
            </w:r>
          </w:p>
        </w:tc>
        <w:tc>
          <w:tcPr>
            <w:tcW w:w="3493"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37175255"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Описание поля</w:t>
            </w:r>
          </w:p>
        </w:tc>
        <w:tc>
          <w:tcPr>
            <w:tcW w:w="3119"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14BE57BB"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 xml:space="preserve">Ограничение/пример </w:t>
            </w:r>
          </w:p>
        </w:tc>
      </w:tr>
      <w:tr w:rsidR="001A78C0" w14:paraId="0EDDE7AF"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3CFCB277"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w:t>
            </w:r>
          </w:p>
        </w:tc>
        <w:tc>
          <w:tcPr>
            <w:tcW w:w="2316" w:type="dxa"/>
            <w:tcBorders>
              <w:top w:val="single" w:sz="8" w:space="0" w:color="F79646"/>
              <w:bottom w:val="single" w:sz="8" w:space="0" w:color="F79646"/>
              <w:right w:val="single" w:sz="8" w:space="0" w:color="F79646"/>
            </w:tcBorders>
            <w:vAlign w:val="center"/>
          </w:tcPr>
          <w:p w14:paraId="455746DD"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Код</w:t>
            </w:r>
          </w:p>
        </w:tc>
        <w:tc>
          <w:tcPr>
            <w:tcW w:w="3493" w:type="dxa"/>
            <w:tcBorders>
              <w:top w:val="single" w:sz="8" w:space="0" w:color="F79646"/>
              <w:left w:val="single" w:sz="8" w:space="0" w:color="F79646"/>
              <w:bottom w:val="single" w:sz="8" w:space="0" w:color="F79646"/>
              <w:right w:val="single" w:sz="8" w:space="0" w:color="F79646"/>
            </w:tcBorders>
          </w:tcPr>
          <w:p w14:paraId="404658A3"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однозначно определяющее идентификатор класса.</w:t>
            </w:r>
          </w:p>
        </w:tc>
        <w:tc>
          <w:tcPr>
            <w:tcW w:w="3119" w:type="dxa"/>
            <w:tcBorders>
              <w:top w:val="single" w:sz="8" w:space="0" w:color="F79646"/>
              <w:left w:val="single" w:sz="8" w:space="0" w:color="F79646"/>
              <w:bottom w:val="single" w:sz="8" w:space="0" w:color="F79646"/>
              <w:right w:val="single" w:sz="8" w:space="0" w:color="F79646"/>
            </w:tcBorders>
          </w:tcPr>
          <w:p w14:paraId="65C34293"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Значение может содержать только латиницу, числовые значения и специальные символы. При вводе значения выполняется проверка на уникальность, создать класс с уже имеющимся кодом нельзя. Поле регистр зависимое.</w:t>
            </w:r>
          </w:p>
        </w:tc>
      </w:tr>
      <w:tr w:rsidR="001A78C0" w14:paraId="307B41C4"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720DD5B9"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2</w:t>
            </w:r>
          </w:p>
        </w:tc>
        <w:tc>
          <w:tcPr>
            <w:tcW w:w="2316" w:type="dxa"/>
            <w:tcBorders>
              <w:top w:val="single" w:sz="8" w:space="0" w:color="F79646"/>
              <w:bottom w:val="single" w:sz="8" w:space="0" w:color="F79646"/>
              <w:right w:val="single" w:sz="8" w:space="0" w:color="F79646"/>
            </w:tcBorders>
            <w:vAlign w:val="center"/>
          </w:tcPr>
          <w:p w14:paraId="17CD2068"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Наименование</w:t>
            </w:r>
          </w:p>
        </w:tc>
        <w:tc>
          <w:tcPr>
            <w:tcW w:w="3493" w:type="dxa"/>
            <w:tcBorders>
              <w:top w:val="single" w:sz="8" w:space="0" w:color="F79646"/>
              <w:left w:val="single" w:sz="8" w:space="0" w:color="F79646"/>
              <w:bottom w:val="single" w:sz="8" w:space="0" w:color="F79646"/>
              <w:right w:val="single" w:sz="8" w:space="0" w:color="F79646"/>
            </w:tcBorders>
          </w:tcPr>
          <w:p w14:paraId="3360F58C"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указывающее название класса.</w:t>
            </w:r>
          </w:p>
        </w:tc>
        <w:tc>
          <w:tcPr>
            <w:tcW w:w="3119" w:type="dxa"/>
            <w:tcBorders>
              <w:top w:val="single" w:sz="8" w:space="0" w:color="F79646"/>
              <w:left w:val="single" w:sz="8" w:space="0" w:color="F79646"/>
              <w:bottom w:val="single" w:sz="8" w:space="0" w:color="F79646"/>
              <w:right w:val="single" w:sz="8" w:space="0" w:color="F79646"/>
            </w:tcBorders>
          </w:tcPr>
          <w:p w14:paraId="29B8C571"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w:t>
            </w:r>
          </w:p>
        </w:tc>
      </w:tr>
      <w:tr w:rsidR="001A78C0" w14:paraId="36E1A1EA"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0396BB26"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lastRenderedPageBreak/>
              <w:t>3</w:t>
            </w:r>
          </w:p>
        </w:tc>
        <w:tc>
          <w:tcPr>
            <w:tcW w:w="2316" w:type="dxa"/>
            <w:tcBorders>
              <w:top w:val="single" w:sz="8" w:space="0" w:color="F79646"/>
              <w:bottom w:val="single" w:sz="8" w:space="0" w:color="F79646"/>
              <w:right w:val="single" w:sz="8" w:space="0" w:color="F79646"/>
            </w:tcBorders>
            <w:vAlign w:val="center"/>
          </w:tcPr>
          <w:p w14:paraId="48964419"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Теги</w:t>
            </w:r>
          </w:p>
        </w:tc>
        <w:tc>
          <w:tcPr>
            <w:tcW w:w="3493" w:type="dxa"/>
            <w:tcBorders>
              <w:top w:val="single" w:sz="8" w:space="0" w:color="F79646"/>
              <w:left w:val="single" w:sz="8" w:space="0" w:color="F79646"/>
              <w:bottom w:val="single" w:sz="8" w:space="0" w:color="F79646"/>
              <w:right w:val="single" w:sz="8" w:space="0" w:color="F79646"/>
            </w:tcBorders>
          </w:tcPr>
          <w:p w14:paraId="47BF3BC3"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Выбираются из справочника, возможные значения системных тегов:</w:t>
            </w:r>
          </w:p>
          <w:p w14:paraId="0E648906"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справочник, указывается при создании справочника;</w:t>
            </w:r>
          </w:p>
          <w:p w14:paraId="41E97536"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класс верхнего уровня, указывается при создании классов.</w:t>
            </w:r>
          </w:p>
          <w:p w14:paraId="34425DC7" w14:textId="77777777" w:rsidR="001A78C0" w:rsidRDefault="00000000">
            <w:pPr>
              <w:pBdr>
                <w:top w:val="nil"/>
                <w:left w:val="nil"/>
                <w:bottom w:val="nil"/>
                <w:right w:val="nil"/>
                <w:between w:val="nil"/>
              </w:pBdr>
              <w:tabs>
                <w:tab w:val="left" w:pos="3345"/>
              </w:tabs>
              <w:spacing w:before="120" w:after="120" w:line="240" w:lineRule="auto"/>
              <w:ind w:left="730" w:right="0" w:hanging="360"/>
              <w:rPr>
                <w:rFonts w:eastAsia="Verdana" w:cs="Verdana"/>
                <w:color w:val="000000"/>
              </w:rPr>
            </w:pPr>
            <w:r>
              <w:rPr>
                <w:rFonts w:eastAsia="Verdana" w:cs="Verdana"/>
                <w:color w:val="000000"/>
              </w:rPr>
              <w:t>Или тегов, созданных в рамках настройки класса – несистемных.</w:t>
            </w:r>
          </w:p>
        </w:tc>
        <w:tc>
          <w:tcPr>
            <w:tcW w:w="3119" w:type="dxa"/>
            <w:tcBorders>
              <w:top w:val="single" w:sz="8" w:space="0" w:color="F79646"/>
              <w:left w:val="single" w:sz="8" w:space="0" w:color="F79646"/>
              <w:bottom w:val="single" w:sz="8" w:space="0" w:color="F79646"/>
              <w:right w:val="single" w:sz="8" w:space="0" w:color="F79646"/>
            </w:tcBorders>
          </w:tcPr>
          <w:p w14:paraId="711467DE"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w:t>
            </w:r>
          </w:p>
        </w:tc>
      </w:tr>
    </w:tbl>
    <w:p w14:paraId="090D6800" w14:textId="77777777" w:rsidR="001A78C0" w:rsidRDefault="00000000">
      <w:pPr>
        <w:pBdr>
          <w:top w:val="nil"/>
          <w:left w:val="nil"/>
          <w:bottom w:val="nil"/>
          <w:right w:val="nil"/>
          <w:between w:val="nil"/>
        </w:pBdr>
        <w:spacing w:after="120" w:line="259" w:lineRule="auto"/>
        <w:rPr>
          <w:rFonts w:eastAsia="Verdana" w:cs="Verdana"/>
          <w:color w:val="000000"/>
        </w:rPr>
      </w:pPr>
      <w:r>
        <w:rPr>
          <w:rFonts w:eastAsia="Verdana" w:cs="Verdana"/>
          <w:color w:val="000000"/>
        </w:rPr>
        <w:t xml:space="preserve">Для продолжения работы необходимо нажать кнопку «Создать». После этого новый класс появится в таблице классов. </w:t>
      </w:r>
    </w:p>
    <w:p w14:paraId="625B813E" w14:textId="77777777" w:rsidR="001A78C0" w:rsidRDefault="00000000">
      <w:pPr>
        <w:pBdr>
          <w:top w:val="nil"/>
          <w:left w:val="nil"/>
          <w:bottom w:val="nil"/>
          <w:right w:val="nil"/>
          <w:between w:val="nil"/>
        </w:pBdr>
        <w:spacing w:after="120" w:line="259" w:lineRule="auto"/>
        <w:rPr>
          <w:rFonts w:eastAsia="Verdana" w:cs="Verdana"/>
          <w:color w:val="000000"/>
        </w:rPr>
      </w:pPr>
      <w:r>
        <w:rPr>
          <w:rFonts w:eastAsia="Verdana" w:cs="Verdana"/>
          <w:color w:val="000000"/>
        </w:rPr>
        <w:t xml:space="preserve">При создании нового класса необходимо добавить атрибуты с обязательными тегами, подробное описание приведено в п. </w:t>
      </w:r>
      <w:hyperlink w:anchor="_heading=h.111kx3o">
        <w:r>
          <w:rPr>
            <w:rFonts w:eastAsia="Verdana" w:cs="Verdana"/>
            <w:color w:val="000000"/>
          </w:rPr>
          <w:t>5.3.3</w:t>
        </w:r>
      </w:hyperlink>
      <w:r>
        <w:rPr>
          <w:rFonts w:eastAsia="Verdana" w:cs="Verdana"/>
          <w:color w:val="000000"/>
        </w:rPr>
        <w:t>.</w:t>
      </w:r>
    </w:p>
    <w:p w14:paraId="6B7A1F08" w14:textId="77777777" w:rsidR="001A78C0" w:rsidRDefault="00000000">
      <w:pPr>
        <w:pStyle w:val="3"/>
        <w:numPr>
          <w:ilvl w:val="2"/>
          <w:numId w:val="4"/>
        </w:numPr>
      </w:pPr>
      <w:bookmarkStart w:id="38" w:name="_heading=h.3fwokq0" w:colFirst="0" w:colLast="0"/>
      <w:bookmarkEnd w:id="38"/>
      <w:r>
        <w:t>Редактирование класса</w:t>
      </w:r>
    </w:p>
    <w:p w14:paraId="47056B3E" w14:textId="77777777" w:rsidR="001A78C0" w:rsidRDefault="00000000">
      <w:r>
        <w:t xml:space="preserve">При работе с классами в рамках новой ревизии, которая находится в статусе «Черновик», пользователь может редактировать класс. Для редактирования класса на ЭФ «Настройки классов» (рис. </w:t>
      </w:r>
      <w:hyperlink w:anchor="bookmark=id.1hmsyys">
        <w:r>
          <w:rPr>
            <w:color w:val="000000"/>
          </w:rPr>
          <w:t>10</w:t>
        </w:r>
      </w:hyperlink>
      <w:r>
        <w:t>) в столбце действия необходимо выбрать элемент интерфейса «Редактировать». В открывшейся форме редактирование классов необходимо обновить значения требуемых полей из списка: код, наименования, теги. После изменения необходимо нажать кнопку «Сохранить».</w:t>
      </w:r>
    </w:p>
    <w:p w14:paraId="35F01499" w14:textId="77777777" w:rsidR="001A78C0" w:rsidRDefault="00000000">
      <w:pPr>
        <w:pStyle w:val="3"/>
        <w:numPr>
          <w:ilvl w:val="2"/>
          <w:numId w:val="4"/>
        </w:numPr>
      </w:pPr>
      <w:bookmarkStart w:id="39" w:name="_heading=h.1v1yuxt" w:colFirst="0" w:colLast="0"/>
      <w:bookmarkEnd w:id="39"/>
      <w:r>
        <w:t>Копирование класса</w:t>
      </w:r>
    </w:p>
    <w:p w14:paraId="5652FAB6" w14:textId="77777777" w:rsidR="001A78C0" w:rsidRDefault="00000000">
      <w:r>
        <w:t>При работе с классами в рамках новой ревизии, которая находится в статусе «Черновик», пользователь может копировать класс. Для копирования класса на ЭФ «Настройки классов» (</w:t>
      </w:r>
      <w:hyperlink w:anchor="bookmark=id.1hmsyys">
        <w:r>
          <w:rPr>
            <w:color w:val="000000"/>
          </w:rPr>
          <w:t>рис. 10</w:t>
        </w:r>
      </w:hyperlink>
      <w:r>
        <w:t>) в столбце действия необходимо выбрать элемент интерфейса «Копировать». В открывшейся форме копирование класса необходимо внести изменения в значения полей: код, наименования, теги. Поле код является обязательным для изменения. Для подтверждения операции необходимо нажать кнопку «Копировать».</w:t>
      </w:r>
    </w:p>
    <w:p w14:paraId="4868FCBF" w14:textId="77777777" w:rsidR="001A78C0" w:rsidRDefault="00000000">
      <w:pPr>
        <w:pStyle w:val="3"/>
        <w:numPr>
          <w:ilvl w:val="2"/>
          <w:numId w:val="4"/>
        </w:numPr>
      </w:pPr>
      <w:bookmarkStart w:id="40" w:name="_heading=h.4f1mdlm" w:colFirst="0" w:colLast="0"/>
      <w:bookmarkEnd w:id="40"/>
      <w:r>
        <w:t>Удаление класса</w:t>
      </w:r>
    </w:p>
    <w:p w14:paraId="7EB5030D" w14:textId="77777777" w:rsidR="001A78C0" w:rsidRDefault="00000000">
      <w:r>
        <w:t>При работе с классами в рамках новой ревизии, которая находится в статусе «Черновик», пользователь может удалить класс. Для удаления класса на ЭФ «Настройки классов» (</w:t>
      </w:r>
      <w:hyperlink w:anchor="bookmark=id.1hmsyys">
        <w:r>
          <w:rPr>
            <w:color w:val="000000"/>
          </w:rPr>
          <w:t>рис. 10</w:t>
        </w:r>
      </w:hyperlink>
      <w:r>
        <w:t>) в столбце действия необходимо выбрать элемент интерфейса «Удалить». В появившемся всплывающем окне «Вы действительно хотите удалить класс?» нажать «Удалить», для отмены действия нажать «Отмена».</w:t>
      </w:r>
    </w:p>
    <w:p w14:paraId="0142F77F" w14:textId="77777777" w:rsidR="001A78C0" w:rsidRDefault="00000000">
      <w:pPr>
        <w:pStyle w:val="2"/>
        <w:numPr>
          <w:ilvl w:val="1"/>
          <w:numId w:val="4"/>
        </w:numPr>
        <w:tabs>
          <w:tab w:val="left" w:pos="1134"/>
        </w:tabs>
        <w:ind w:left="1429"/>
      </w:pPr>
      <w:bookmarkStart w:id="41" w:name="_heading=h.2u6wntf" w:colFirst="0" w:colLast="0"/>
      <w:bookmarkEnd w:id="41"/>
      <w:r>
        <w:lastRenderedPageBreak/>
        <w:t>Работа с атрибутами</w:t>
      </w:r>
    </w:p>
    <w:p w14:paraId="011D7AAA" w14:textId="77777777" w:rsidR="001A78C0" w:rsidRDefault="00000000">
      <w:r>
        <w:t>Роли для выполнения</w:t>
      </w:r>
    </w:p>
    <w:p w14:paraId="62F76FB9"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Менеджер классов;</w:t>
      </w:r>
    </w:p>
    <w:p w14:paraId="4985F8BD"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Аудитор – для просмотра атрибутов</w:t>
      </w:r>
    </w:p>
    <w:p w14:paraId="33A444CD" w14:textId="77777777" w:rsidR="001A78C0" w:rsidRDefault="00000000">
      <w:r>
        <w:t xml:space="preserve">Атрибут – это параметр, который позволяет настроить продукт, справочник или другую структуру. </w:t>
      </w:r>
    </w:p>
    <w:p w14:paraId="3FF033A8" w14:textId="77777777" w:rsidR="001A78C0" w:rsidRDefault="00000000">
      <w:pPr>
        <w:pStyle w:val="3"/>
        <w:numPr>
          <w:ilvl w:val="2"/>
          <w:numId w:val="4"/>
        </w:numPr>
      </w:pPr>
      <w:bookmarkStart w:id="42" w:name="_heading=h.19c6y18" w:colFirst="0" w:colLast="0"/>
      <w:bookmarkEnd w:id="42"/>
      <w:r>
        <w:t>Просмотр атрибутов</w:t>
      </w:r>
    </w:p>
    <w:p w14:paraId="7CFA7CEF" w14:textId="77777777" w:rsidR="001A78C0" w:rsidRDefault="00000000">
      <w:pPr>
        <w:keepNext/>
      </w:pPr>
      <w:r>
        <w:t xml:space="preserve">Для просмотра атрибутов необходимо нажать на значок «Настройки» нижний в левой части экрана. Из выпадающего списка выбрать «Атрибуты». На экране (рис. </w:t>
      </w:r>
      <w:hyperlink w:anchor="bookmark=id.3tbugp1">
        <w:r>
          <w:rPr>
            <w:color w:val="000000"/>
          </w:rPr>
          <w:t>12</w:t>
        </w:r>
      </w:hyperlink>
      <w:r>
        <w:t xml:space="preserve">) отображается список всех атрибутов, доступных для просмотра, в виде таблицы с полями - код, наименование, теги, значения по умолчанию, тип, действие. </w:t>
      </w:r>
    </w:p>
    <w:p w14:paraId="3097D2EA"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highlight w:val="white"/>
        </w:rPr>
        <w:drawing>
          <wp:inline distT="114300" distB="114300" distL="114300" distR="114300" wp14:anchorId="41F57954" wp14:editId="013C6C2D">
            <wp:extent cx="5706428" cy="2533142"/>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706428" cy="2533142"/>
                    </a:xfrm>
                    <a:prstGeom prst="rect">
                      <a:avLst/>
                    </a:prstGeom>
                    <a:ln/>
                  </pic:spPr>
                </pic:pic>
              </a:graphicData>
            </a:graphic>
          </wp:inline>
        </w:drawing>
      </w:r>
    </w:p>
    <w:p w14:paraId="4B8318AC"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43" w:name="bookmark=id.3tbugp1" w:colFirst="0" w:colLast="0"/>
      <w:bookmarkEnd w:id="43"/>
      <w:r>
        <w:rPr>
          <w:rFonts w:eastAsia="Verdana" w:cs="Verdana"/>
          <w:color w:val="000000"/>
        </w:rPr>
        <w:t>Рисунок 12.</w:t>
      </w:r>
      <w:r>
        <w:rPr>
          <w:rFonts w:eastAsia="Verdana" w:cs="Verdana"/>
          <w:color w:val="000000"/>
          <w:highlight w:val="white"/>
        </w:rPr>
        <w:t xml:space="preserve"> ЭФ атрибуты.</w:t>
      </w:r>
    </w:p>
    <w:p w14:paraId="7F566B20" w14:textId="77777777" w:rsidR="001A78C0" w:rsidRDefault="00000000">
      <w:r>
        <w:t xml:space="preserve">Реализована функция поиска по наименованию и коду. Для просмотра информации об атрибуте необходимо нажать на элемент интерфейса «Просмотреть», который расположен в столбце действия. После этого в правой части экрана появляется экранная форма с информацией об атрибуте (рис. </w:t>
      </w:r>
      <w:hyperlink w:anchor="bookmark=id.28h4qwu">
        <w:r>
          <w:rPr>
            <w:color w:val="000000"/>
          </w:rPr>
          <w:t>13</w:t>
        </w:r>
      </w:hyperlink>
      <w:r>
        <w:t xml:space="preserve">). ЭФ содержит поля: </w:t>
      </w:r>
    </w:p>
    <w:p w14:paraId="3158B95D"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код;</w:t>
      </w:r>
    </w:p>
    <w:p w14:paraId="33CBFFAD"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наименование;</w:t>
      </w:r>
    </w:p>
    <w:p w14:paraId="341C4FFD"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тип;</w:t>
      </w:r>
    </w:p>
    <w:p w14:paraId="3D3562F8"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маркеры;</w:t>
      </w:r>
    </w:p>
    <w:p w14:paraId="44229790"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теги;</w:t>
      </w:r>
    </w:p>
    <w:p w14:paraId="7E1D567C" w14:textId="77777777" w:rsidR="001A78C0" w:rsidRDefault="00000000">
      <w:pPr>
        <w:keepNext/>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lastRenderedPageBreak/>
        <w:t>значение по умолчанию.</w:t>
      </w:r>
    </w:p>
    <w:p w14:paraId="468BD7D2"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3131" w:dyaOrig="3687" w14:anchorId="11E627C2">
          <v:shape id="_x0000_i1037" type="#_x0000_t75" alt="" style="width:157.45pt;height:184.35pt;mso-width-percent:0;mso-height-percent:0;mso-width-percent:0;mso-height-percent:0" o:ole="">
            <v:imagedata r:id="rId31" o:title=""/>
          </v:shape>
          <o:OLEObject Type="Embed" ProgID="PBrush" ShapeID="_x0000_i1037" DrawAspect="Content" ObjectID="_1807005564" r:id="rId32"/>
        </w:object>
      </w:r>
    </w:p>
    <w:p w14:paraId="7DE36808"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44" w:name="bookmark=id.28h4qwu" w:colFirst="0" w:colLast="0"/>
      <w:bookmarkEnd w:id="44"/>
      <w:r>
        <w:rPr>
          <w:rFonts w:eastAsia="Verdana" w:cs="Verdana"/>
          <w:color w:val="000000"/>
        </w:rPr>
        <w:t>Рисунок 13.</w:t>
      </w:r>
      <w:r>
        <w:rPr>
          <w:rFonts w:eastAsia="Verdana" w:cs="Verdana"/>
          <w:color w:val="000000"/>
          <w:highlight w:val="white"/>
        </w:rPr>
        <w:t xml:space="preserve"> Просмотр информации об атрибуте.</w:t>
      </w:r>
    </w:p>
    <w:p w14:paraId="181AE575" w14:textId="77777777" w:rsidR="001A78C0" w:rsidRDefault="00000000">
      <w:r>
        <w:t>Кнопка «Создать атрибут» неактивна в режиме просмотра. В правом нижнем углу экрана реализована пагинация для перехода между страницами и возможность изменения количества отображаемых строк на экране («Отображать по: 10, 20, 50, 100»).</w:t>
      </w:r>
    </w:p>
    <w:p w14:paraId="5AE17838" w14:textId="77777777" w:rsidR="001A78C0" w:rsidRDefault="00000000">
      <w:pPr>
        <w:pStyle w:val="3"/>
        <w:numPr>
          <w:ilvl w:val="2"/>
          <w:numId w:val="4"/>
        </w:numPr>
      </w:pPr>
      <w:bookmarkStart w:id="45" w:name="_heading=h.nmf14n" w:colFirst="0" w:colLast="0"/>
      <w:bookmarkEnd w:id="45"/>
      <w:r>
        <w:t>Создание атрибутов</w:t>
      </w:r>
    </w:p>
    <w:p w14:paraId="16CDD776" w14:textId="77777777" w:rsidR="001A78C0" w:rsidRDefault="00000000">
      <w:r>
        <w:t>Создать атрибут класса можно двумя способами.</w:t>
      </w:r>
    </w:p>
    <w:p w14:paraId="71CF788B" w14:textId="77777777" w:rsidR="001A78C0" w:rsidRDefault="00000000">
      <w:r>
        <w:t xml:space="preserve">1.Для создания нового атрибута необходимо авторизоваться под ролью менеджер классов. Далее в главном меню выбрать раздел «Настройки» и перейти в «Атрибуты». В панели состояния в поле «Текущая ревизия» выбрать ревизию, для которой создается атрибут (рис. </w:t>
      </w:r>
      <w:hyperlink w:anchor="bookmark=id.37m2jsg">
        <w:r>
          <w:rPr>
            <w:color w:val="000000"/>
          </w:rPr>
          <w:t>14</w:t>
        </w:r>
      </w:hyperlink>
      <w:r>
        <w:t>). Создать новый атрибут можно только в рамках ревизии, которая находится в статусе «Черновик».</w:t>
      </w:r>
    </w:p>
    <w:p w14:paraId="3F5072EB"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05ABDC56" wp14:editId="2D3075AF">
            <wp:extent cx="4506278" cy="1993161"/>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4506278" cy="1993161"/>
                    </a:xfrm>
                    <a:prstGeom prst="rect">
                      <a:avLst/>
                    </a:prstGeom>
                    <a:ln/>
                  </pic:spPr>
                </pic:pic>
              </a:graphicData>
            </a:graphic>
          </wp:inline>
        </w:drawing>
      </w:r>
    </w:p>
    <w:p w14:paraId="0C5575F8"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46" w:name="bookmark=id.37m2jsg" w:colFirst="0" w:colLast="0"/>
      <w:bookmarkEnd w:id="46"/>
      <w:r>
        <w:rPr>
          <w:rFonts w:eastAsia="Verdana" w:cs="Verdana"/>
          <w:color w:val="000000"/>
        </w:rPr>
        <w:t>Рисунок 14. Работа с атрибутами</w:t>
      </w:r>
    </w:p>
    <w:p w14:paraId="459B6158" w14:textId="77777777" w:rsidR="001A78C0" w:rsidRDefault="00000000">
      <w:r>
        <w:t xml:space="preserve">Для создания нового атрибута необходимо нажать кнопку «Создать атрибут». В правой части экрана откроется ЭФ, в которой необходимо заполнить настройки нового атрибута, </w:t>
      </w:r>
      <w:r>
        <w:lastRenderedPageBreak/>
        <w:t xml:space="preserve">поля: код, наименования, тип, маркеры, теги (рис. </w:t>
      </w:r>
      <w:hyperlink w:anchor="bookmark=id.1mrcu09">
        <w:r>
          <w:rPr>
            <w:color w:val="000000"/>
          </w:rPr>
          <w:t>15</w:t>
        </w:r>
      </w:hyperlink>
      <w:r>
        <w:t xml:space="preserve">). Правила заполнения полей представлены в </w:t>
      </w:r>
      <w:hyperlink w:anchor="bookmark=id.46r0co2">
        <w:r>
          <w:rPr>
            <w:color w:val="000000"/>
          </w:rPr>
          <w:t>таблице 2.</w:t>
        </w:r>
      </w:hyperlink>
    </w:p>
    <w:p w14:paraId="74F233EC"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5433" w:dyaOrig="2749" w14:anchorId="0A1D693F">
          <v:shape id="_x0000_i1036" type="#_x0000_t75" alt="" style="width:272.2pt;height:136.9pt;mso-width-percent:0;mso-height-percent:0;mso-width-percent:0;mso-height-percent:0" o:ole="">
            <v:imagedata r:id="rId34" o:title=""/>
          </v:shape>
          <o:OLEObject Type="Embed" ProgID="PBrush" ShapeID="_x0000_i1036" DrawAspect="Content" ObjectID="_1807005565" r:id="rId35"/>
        </w:object>
      </w:r>
    </w:p>
    <w:p w14:paraId="0ABEE577"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r>
        <w:rPr>
          <w:rFonts w:eastAsia="Verdana" w:cs="Verdana"/>
          <w:color w:val="000000"/>
        </w:rPr>
        <w:t xml:space="preserve"> </w:t>
      </w:r>
      <w:bookmarkStart w:id="47" w:name="bookmark=id.1mrcu09" w:colFirst="0" w:colLast="0"/>
      <w:bookmarkEnd w:id="47"/>
      <w:r>
        <w:rPr>
          <w:rFonts w:eastAsia="Verdana" w:cs="Verdana"/>
          <w:color w:val="000000"/>
        </w:rPr>
        <w:t>Рисунок 15.</w:t>
      </w:r>
      <w:r>
        <w:rPr>
          <w:rFonts w:eastAsia="Verdana" w:cs="Verdana"/>
          <w:color w:val="000000"/>
          <w:highlight w:val="white"/>
        </w:rPr>
        <w:t xml:space="preserve"> Создание атрибута.</w:t>
      </w:r>
    </w:p>
    <w:p w14:paraId="5875BBF4" w14:textId="77777777" w:rsidR="001A78C0" w:rsidRDefault="00000000">
      <w:pPr>
        <w:pBdr>
          <w:top w:val="nil"/>
          <w:left w:val="nil"/>
          <w:bottom w:val="nil"/>
          <w:right w:val="nil"/>
          <w:between w:val="nil"/>
        </w:pBdr>
        <w:spacing w:before="0" w:after="120" w:line="259" w:lineRule="auto"/>
        <w:ind w:right="0"/>
        <w:jc w:val="center"/>
        <w:rPr>
          <w:rFonts w:ascii="Arial" w:eastAsia="Arial" w:hAnsi="Arial" w:cs="Arial"/>
          <w:b/>
          <w:color w:val="000000"/>
        </w:rPr>
      </w:pPr>
      <w:bookmarkStart w:id="48" w:name="bookmark=id.46r0co2" w:colFirst="0" w:colLast="0"/>
      <w:bookmarkEnd w:id="48"/>
      <w:r>
        <w:rPr>
          <w:rFonts w:ascii="Arial" w:eastAsia="Arial" w:hAnsi="Arial" w:cs="Arial"/>
          <w:b/>
          <w:color w:val="000000"/>
        </w:rPr>
        <w:t>Таблица 2. Создание атрибута</w:t>
      </w:r>
    </w:p>
    <w:tbl>
      <w:tblPr>
        <w:tblStyle w:val="affffff6"/>
        <w:tblW w:w="9345" w:type="dxa"/>
        <w:tblInd w:w="0" w:type="dxa"/>
        <w:tblBorders>
          <w:top w:val="single" w:sz="8" w:space="0" w:color="F79646"/>
          <w:left w:val="single" w:sz="8" w:space="0" w:color="F79646"/>
          <w:bottom w:val="single" w:sz="8" w:space="0" w:color="F79646"/>
          <w:right w:val="single" w:sz="8" w:space="0" w:color="F79646"/>
        </w:tblBorders>
        <w:tblLayout w:type="fixed"/>
        <w:tblLook w:val="0000" w:firstRow="0" w:lastRow="0" w:firstColumn="0" w:lastColumn="0" w:noHBand="0" w:noVBand="0"/>
      </w:tblPr>
      <w:tblGrid>
        <w:gridCol w:w="417"/>
        <w:gridCol w:w="2316"/>
        <w:gridCol w:w="3493"/>
        <w:gridCol w:w="3119"/>
      </w:tblGrid>
      <w:tr w:rsidR="001A78C0" w14:paraId="60BBA4D6" w14:textId="77777777">
        <w:trPr>
          <w:cantSplit/>
          <w:trHeight w:val="331"/>
          <w:tblHeader/>
        </w:trPr>
        <w:tc>
          <w:tcPr>
            <w:tcW w:w="417"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37B8628C"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sdt>
              <w:sdtPr>
                <w:tag w:val="goog_rdk_2"/>
                <w:id w:val="-719437378"/>
              </w:sdtPr>
              <w:sdtContent>
                <w:r>
                  <w:rPr>
                    <w:rFonts w:ascii="Arial Unicode MS" w:eastAsia="Arial Unicode MS" w:hAnsi="Arial Unicode MS" w:cs="Arial Unicode MS"/>
                    <w:color w:val="000000"/>
                  </w:rPr>
                  <w:t>№</w:t>
                </w:r>
              </w:sdtContent>
            </w:sdt>
          </w:p>
        </w:tc>
        <w:tc>
          <w:tcPr>
            <w:tcW w:w="2316" w:type="dxa"/>
            <w:tcBorders>
              <w:top w:val="single" w:sz="8" w:space="0" w:color="F79646"/>
              <w:bottom w:val="single" w:sz="8" w:space="0" w:color="F79646"/>
              <w:right w:val="single" w:sz="8" w:space="0" w:color="F79646"/>
            </w:tcBorders>
            <w:shd w:val="clear" w:color="auto" w:fill="F7CBAC"/>
            <w:vAlign w:val="center"/>
          </w:tcPr>
          <w:p w14:paraId="37A965B5"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Название поля</w:t>
            </w:r>
          </w:p>
        </w:tc>
        <w:tc>
          <w:tcPr>
            <w:tcW w:w="3493"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78AFAA37"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Описание поля</w:t>
            </w:r>
          </w:p>
        </w:tc>
        <w:tc>
          <w:tcPr>
            <w:tcW w:w="3119"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0621FB8B"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 xml:space="preserve">Ограничение/пример </w:t>
            </w:r>
          </w:p>
        </w:tc>
      </w:tr>
      <w:tr w:rsidR="001A78C0" w14:paraId="6B1601A1"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19AF9F6E"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w:t>
            </w:r>
          </w:p>
        </w:tc>
        <w:tc>
          <w:tcPr>
            <w:tcW w:w="2316" w:type="dxa"/>
            <w:tcBorders>
              <w:top w:val="single" w:sz="8" w:space="0" w:color="F79646"/>
              <w:bottom w:val="single" w:sz="8" w:space="0" w:color="F79646"/>
              <w:right w:val="single" w:sz="8" w:space="0" w:color="F79646"/>
            </w:tcBorders>
            <w:vAlign w:val="center"/>
          </w:tcPr>
          <w:p w14:paraId="0183F1D7"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Код</w:t>
            </w:r>
          </w:p>
        </w:tc>
        <w:tc>
          <w:tcPr>
            <w:tcW w:w="3493" w:type="dxa"/>
            <w:tcBorders>
              <w:top w:val="single" w:sz="8" w:space="0" w:color="F79646"/>
              <w:left w:val="single" w:sz="8" w:space="0" w:color="F79646"/>
              <w:bottom w:val="single" w:sz="8" w:space="0" w:color="F79646"/>
              <w:right w:val="single" w:sz="8" w:space="0" w:color="F79646"/>
            </w:tcBorders>
          </w:tcPr>
          <w:p w14:paraId="3DE18565"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однозначно определяющее идентификатор атрибута.</w:t>
            </w:r>
          </w:p>
        </w:tc>
        <w:tc>
          <w:tcPr>
            <w:tcW w:w="3119" w:type="dxa"/>
            <w:tcBorders>
              <w:top w:val="single" w:sz="8" w:space="0" w:color="F79646"/>
              <w:left w:val="single" w:sz="8" w:space="0" w:color="F79646"/>
              <w:bottom w:val="single" w:sz="8" w:space="0" w:color="F79646"/>
              <w:right w:val="single" w:sz="8" w:space="0" w:color="F79646"/>
            </w:tcBorders>
          </w:tcPr>
          <w:p w14:paraId="0FC747B1"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Значение может содержать только латиницу, числовые значения и специальные символы. При вводе значения выполняется проверка на уникальность, создать класс с уже имеющимся кодом нельзя. Поле регистр зависимое.</w:t>
            </w:r>
          </w:p>
        </w:tc>
      </w:tr>
      <w:tr w:rsidR="001A78C0" w14:paraId="11BB8B2B"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46495D65"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2</w:t>
            </w:r>
          </w:p>
        </w:tc>
        <w:tc>
          <w:tcPr>
            <w:tcW w:w="2316" w:type="dxa"/>
            <w:tcBorders>
              <w:top w:val="single" w:sz="8" w:space="0" w:color="F79646"/>
              <w:bottom w:val="single" w:sz="8" w:space="0" w:color="F79646"/>
              <w:right w:val="single" w:sz="8" w:space="0" w:color="F79646"/>
            </w:tcBorders>
            <w:vAlign w:val="center"/>
          </w:tcPr>
          <w:p w14:paraId="0790D8B7"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Наименование</w:t>
            </w:r>
          </w:p>
        </w:tc>
        <w:tc>
          <w:tcPr>
            <w:tcW w:w="3493" w:type="dxa"/>
            <w:tcBorders>
              <w:top w:val="single" w:sz="8" w:space="0" w:color="F79646"/>
              <w:left w:val="single" w:sz="8" w:space="0" w:color="F79646"/>
              <w:bottom w:val="single" w:sz="8" w:space="0" w:color="F79646"/>
              <w:right w:val="single" w:sz="8" w:space="0" w:color="F79646"/>
            </w:tcBorders>
          </w:tcPr>
          <w:p w14:paraId="5AD6A2F8"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указывающее название атрибута.</w:t>
            </w:r>
          </w:p>
        </w:tc>
        <w:tc>
          <w:tcPr>
            <w:tcW w:w="3119" w:type="dxa"/>
            <w:tcBorders>
              <w:top w:val="single" w:sz="8" w:space="0" w:color="F79646"/>
              <w:left w:val="single" w:sz="8" w:space="0" w:color="F79646"/>
              <w:bottom w:val="single" w:sz="8" w:space="0" w:color="F79646"/>
              <w:right w:val="single" w:sz="8" w:space="0" w:color="F79646"/>
            </w:tcBorders>
          </w:tcPr>
          <w:p w14:paraId="7736F0A9" w14:textId="77777777" w:rsidR="001A78C0" w:rsidRDefault="001A78C0">
            <w:pPr>
              <w:pBdr>
                <w:top w:val="nil"/>
                <w:left w:val="nil"/>
                <w:bottom w:val="nil"/>
                <w:right w:val="nil"/>
                <w:between w:val="nil"/>
              </w:pBdr>
              <w:spacing w:before="60" w:after="60" w:line="240" w:lineRule="auto"/>
              <w:ind w:right="0"/>
              <w:jc w:val="left"/>
              <w:rPr>
                <w:rFonts w:eastAsia="Verdana" w:cs="Verdana"/>
                <w:color w:val="000000"/>
              </w:rPr>
            </w:pPr>
          </w:p>
        </w:tc>
      </w:tr>
      <w:tr w:rsidR="001A78C0" w14:paraId="16CFAD24"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62D6A931"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lastRenderedPageBreak/>
              <w:t>3</w:t>
            </w:r>
          </w:p>
        </w:tc>
        <w:tc>
          <w:tcPr>
            <w:tcW w:w="2316" w:type="dxa"/>
            <w:tcBorders>
              <w:top w:val="single" w:sz="8" w:space="0" w:color="F79646"/>
              <w:bottom w:val="single" w:sz="8" w:space="0" w:color="F79646"/>
              <w:right w:val="single" w:sz="8" w:space="0" w:color="F79646"/>
            </w:tcBorders>
            <w:vAlign w:val="center"/>
          </w:tcPr>
          <w:p w14:paraId="60259BF5"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Тип</w:t>
            </w:r>
          </w:p>
        </w:tc>
        <w:tc>
          <w:tcPr>
            <w:tcW w:w="3493" w:type="dxa"/>
            <w:tcBorders>
              <w:top w:val="single" w:sz="8" w:space="0" w:color="F79646"/>
              <w:left w:val="single" w:sz="8" w:space="0" w:color="F79646"/>
              <w:bottom w:val="single" w:sz="8" w:space="0" w:color="F79646"/>
              <w:right w:val="single" w:sz="8" w:space="0" w:color="F79646"/>
            </w:tcBorders>
          </w:tcPr>
          <w:p w14:paraId="1DDCFA12" w14:textId="77777777" w:rsidR="001A78C0" w:rsidRDefault="00000000">
            <w:r>
              <w:t>Обязательное для заполнения поле, выбирается из списка значений. После выбора типа необходимо заполнить значение по умолчанию.</w:t>
            </w:r>
          </w:p>
          <w:p w14:paraId="417245E0" w14:textId="77777777" w:rsidR="001A78C0" w:rsidRDefault="00000000">
            <w:r>
              <w:t>Возможные значения:</w:t>
            </w:r>
          </w:p>
          <w:p w14:paraId="57EF8B33"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интервал;</w:t>
            </w:r>
          </w:p>
          <w:p w14:paraId="1BBC01CA"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 xml:space="preserve">логический; </w:t>
            </w:r>
          </w:p>
          <w:p w14:paraId="169D6931"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 xml:space="preserve">дата; </w:t>
            </w:r>
          </w:p>
          <w:p w14:paraId="2FD9493B"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 xml:space="preserve">число; </w:t>
            </w:r>
          </w:p>
          <w:p w14:paraId="3DDB1A66"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справочник;</w:t>
            </w:r>
          </w:p>
          <w:p w14:paraId="19909D37"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 xml:space="preserve">вычисляемое; </w:t>
            </w:r>
          </w:p>
          <w:p w14:paraId="5BEBF882"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 xml:space="preserve">строка; </w:t>
            </w:r>
          </w:p>
          <w:p w14:paraId="06A96F8B"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таблица решений;</w:t>
            </w:r>
          </w:p>
          <w:p w14:paraId="2D28D295"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жизненный цикл;</w:t>
            </w:r>
          </w:p>
          <w:p w14:paraId="1223629E"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дата и время;</w:t>
            </w:r>
          </w:p>
          <w:p w14:paraId="728AFB9F"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 xml:space="preserve">выбор из перечисления; </w:t>
            </w:r>
          </w:p>
          <w:p w14:paraId="58E3F3C1"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 xml:space="preserve">вложенная структура. </w:t>
            </w:r>
          </w:p>
        </w:tc>
        <w:tc>
          <w:tcPr>
            <w:tcW w:w="3119" w:type="dxa"/>
            <w:tcBorders>
              <w:top w:val="single" w:sz="8" w:space="0" w:color="F79646"/>
              <w:left w:val="single" w:sz="8" w:space="0" w:color="F79646"/>
              <w:bottom w:val="single" w:sz="8" w:space="0" w:color="F79646"/>
              <w:right w:val="single" w:sz="8" w:space="0" w:color="F79646"/>
            </w:tcBorders>
          </w:tcPr>
          <w:p w14:paraId="3C0B09A8" w14:textId="77777777" w:rsidR="001A78C0" w:rsidRDefault="00000000">
            <w:pPr>
              <w:spacing w:before="0" w:after="0" w:line="240" w:lineRule="auto"/>
              <w:ind w:right="0"/>
            </w:pPr>
            <w:r>
              <w:t>•</w:t>
            </w:r>
            <w:r>
              <w:tab/>
              <w:t>Интервал - вводится минимальное (</w:t>
            </w:r>
            <w:proofErr w:type="spellStart"/>
            <w:r>
              <w:t>min</w:t>
            </w:r>
            <w:proofErr w:type="spellEnd"/>
            <w:r>
              <w:t>) и максимальное значение (</w:t>
            </w:r>
            <w:proofErr w:type="spellStart"/>
            <w:r>
              <w:t>max</w:t>
            </w:r>
            <w:proofErr w:type="spellEnd"/>
            <w:r>
              <w:t>), а также шаг. Все значения могут быть только натуральными числами.</w:t>
            </w:r>
          </w:p>
          <w:p w14:paraId="0E7E4402" w14:textId="77777777" w:rsidR="001A78C0" w:rsidRDefault="00000000">
            <w:pPr>
              <w:spacing w:before="0" w:after="0" w:line="240" w:lineRule="auto"/>
              <w:ind w:right="0"/>
            </w:pPr>
            <w:r>
              <w:t>•</w:t>
            </w:r>
            <w:r>
              <w:tab/>
              <w:t>Логический - принимает значение «да» или «нет». Для того, чтобы установить значение «да» по умолчанию, пользователь должен поставить галочку в чек-боксе.</w:t>
            </w:r>
          </w:p>
          <w:p w14:paraId="1D03A944" w14:textId="77777777" w:rsidR="001A78C0" w:rsidRDefault="00000000">
            <w:pPr>
              <w:spacing w:before="0" w:after="0" w:line="240" w:lineRule="auto"/>
              <w:ind w:right="0"/>
            </w:pPr>
            <w:r>
              <w:t>•</w:t>
            </w:r>
            <w:r>
              <w:tab/>
              <w:t>Дата - значение выбирается из календаря, возможность ввода вручную отсутствует.</w:t>
            </w:r>
          </w:p>
          <w:p w14:paraId="30815372" w14:textId="77777777" w:rsidR="001A78C0" w:rsidRDefault="00000000">
            <w:pPr>
              <w:spacing w:before="0" w:after="0" w:line="240" w:lineRule="auto"/>
              <w:ind w:right="0"/>
            </w:pPr>
            <w:r>
              <w:t>•</w:t>
            </w:r>
            <w:r>
              <w:tab/>
              <w:t xml:space="preserve">Число - вводится любое рациональное число, разделителем между целой и дробной частью является символ «.». </w:t>
            </w:r>
          </w:p>
          <w:p w14:paraId="6C6B09AA" w14:textId="77777777" w:rsidR="001A78C0" w:rsidRDefault="00000000">
            <w:pPr>
              <w:spacing w:before="0" w:after="0" w:line="240" w:lineRule="auto"/>
              <w:ind w:right="0"/>
            </w:pPr>
            <w:r>
              <w:t>•</w:t>
            </w:r>
            <w:r>
              <w:tab/>
              <w:t>Справочник – создается атрибут типа справочник.</w:t>
            </w:r>
          </w:p>
          <w:p w14:paraId="615EA303" w14:textId="77777777" w:rsidR="001A78C0" w:rsidRDefault="00000000">
            <w:pPr>
              <w:spacing w:before="0" w:after="0" w:line="240" w:lineRule="auto"/>
              <w:ind w:right="0"/>
            </w:pPr>
            <w:r>
              <w:t>•</w:t>
            </w:r>
            <w:r>
              <w:tab/>
              <w:t>Вычисляемое - при выборе данного типа, появляется обязательное для заполнения поле «формула». Задается (</w:t>
            </w:r>
            <w:proofErr w:type="spellStart"/>
            <w:r>
              <w:t>min</w:t>
            </w:r>
            <w:proofErr w:type="spellEnd"/>
            <w:r>
              <w:t>) и максимальное значение (</w:t>
            </w:r>
            <w:proofErr w:type="spellStart"/>
            <w:r>
              <w:t>max</w:t>
            </w:r>
            <w:proofErr w:type="spellEnd"/>
            <w:r>
              <w:t>), все значения могут быть только натуральными числами.</w:t>
            </w:r>
          </w:p>
          <w:p w14:paraId="06A08548" w14:textId="77777777" w:rsidR="001A78C0" w:rsidRDefault="00000000">
            <w:pPr>
              <w:spacing w:before="0" w:after="0" w:line="240" w:lineRule="auto"/>
              <w:ind w:right="0"/>
            </w:pPr>
            <w:r>
              <w:t>•</w:t>
            </w:r>
            <w:r>
              <w:tab/>
              <w:t>Строка - значение по умолчанию может быть любым.</w:t>
            </w:r>
          </w:p>
          <w:p w14:paraId="5725D0CE" w14:textId="77777777" w:rsidR="001A78C0" w:rsidRDefault="00000000">
            <w:pPr>
              <w:spacing w:before="0" w:after="0" w:line="240" w:lineRule="auto"/>
              <w:ind w:right="0"/>
            </w:pPr>
            <w:r>
              <w:t>•</w:t>
            </w:r>
            <w:r>
              <w:tab/>
              <w:t>Таблица решений – позволяет определить параметры продукта, исходя из набора заданных ранее.</w:t>
            </w:r>
          </w:p>
          <w:p w14:paraId="60C84AC5" w14:textId="77777777" w:rsidR="001A78C0" w:rsidRDefault="00000000">
            <w:pPr>
              <w:spacing w:before="0" w:after="0" w:line="240" w:lineRule="auto"/>
              <w:ind w:right="0"/>
              <w:rPr>
                <w:color w:val="000000"/>
                <w:shd w:val="clear" w:color="auto" w:fill="DEEBF6"/>
              </w:rPr>
            </w:pPr>
            <w:r>
              <w:t>•</w:t>
            </w:r>
            <w:r>
              <w:tab/>
              <w:t xml:space="preserve">Жизненный цикл – атрибут, позволяющий запускать </w:t>
            </w:r>
            <w:proofErr w:type="gramStart"/>
            <w:r>
              <w:t>бизнес процесс</w:t>
            </w:r>
            <w:proofErr w:type="gramEnd"/>
            <w:r>
              <w:t xml:space="preserve"> по продукту. Подробное описание приведено </w:t>
            </w:r>
            <w:r>
              <w:rPr>
                <w:color w:val="000000"/>
                <w:shd w:val="clear" w:color="auto" w:fill="DEEBF6"/>
              </w:rPr>
              <w:t xml:space="preserve">в п. </w:t>
            </w:r>
            <w:hyperlink r:id="rId36">
              <w:r>
                <w:rPr>
                  <w:color w:val="000000"/>
                  <w:shd w:val="clear" w:color="auto" w:fill="DEEBF6"/>
                </w:rPr>
                <w:t>5.3.4.</w:t>
              </w:r>
            </w:hyperlink>
          </w:p>
          <w:p w14:paraId="7EE962E5" w14:textId="77777777" w:rsidR="001A78C0" w:rsidRDefault="00000000">
            <w:pPr>
              <w:spacing w:before="0" w:after="0" w:line="240" w:lineRule="auto"/>
              <w:ind w:right="0"/>
            </w:pPr>
            <w:r>
              <w:t>•</w:t>
            </w:r>
            <w:r>
              <w:tab/>
              <w:t xml:space="preserve">Дата и время - значение выбирается из календаря в формате </w:t>
            </w:r>
            <w:proofErr w:type="spellStart"/>
            <w:r>
              <w:lastRenderedPageBreak/>
              <w:t>гггг.</w:t>
            </w:r>
            <w:proofErr w:type="gramStart"/>
            <w:r>
              <w:t>мм.дд</w:t>
            </w:r>
            <w:proofErr w:type="spellEnd"/>
            <w:proofErr w:type="gramEnd"/>
            <w:r>
              <w:t xml:space="preserve"> </w:t>
            </w:r>
            <w:proofErr w:type="spellStart"/>
            <w:proofErr w:type="gramStart"/>
            <w:r>
              <w:t>чч:мм</w:t>
            </w:r>
            <w:proofErr w:type="gramEnd"/>
            <w:r>
              <w:t>:сс</w:t>
            </w:r>
            <w:proofErr w:type="spellEnd"/>
            <w:r>
              <w:t>. Есть возможность ручного ввода.</w:t>
            </w:r>
          </w:p>
          <w:p w14:paraId="5A83EAA5" w14:textId="77777777" w:rsidR="001A78C0" w:rsidRDefault="00000000">
            <w:pPr>
              <w:spacing w:before="0" w:after="0" w:line="240" w:lineRule="auto"/>
              <w:ind w:right="0"/>
            </w:pPr>
            <w:r>
              <w:t>•</w:t>
            </w:r>
            <w:r>
              <w:tab/>
              <w:t>Выбор из перечисления - при выборе данного типа, появляется обязательное для заполнения поле «перечисление».</w:t>
            </w:r>
          </w:p>
          <w:p w14:paraId="11CD94BC" w14:textId="77777777" w:rsidR="001A78C0" w:rsidRDefault="00000000">
            <w:pPr>
              <w:spacing w:before="0" w:after="0" w:line="240" w:lineRule="auto"/>
              <w:ind w:right="0"/>
            </w:pPr>
            <w:r>
              <w:t>•</w:t>
            </w:r>
            <w:r>
              <w:tab/>
              <w:t xml:space="preserve">Вложенная структура - в поле «теги» появляется значение «Недоступен для редактирования в продукте». Необходимо выбрать значение для поля «Справочник атрибутов» из выпадающего списка. </w:t>
            </w:r>
          </w:p>
        </w:tc>
      </w:tr>
      <w:tr w:rsidR="001A78C0" w14:paraId="6861867C"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38320470"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lastRenderedPageBreak/>
              <w:t>4</w:t>
            </w:r>
          </w:p>
        </w:tc>
        <w:tc>
          <w:tcPr>
            <w:tcW w:w="2316" w:type="dxa"/>
            <w:tcBorders>
              <w:top w:val="single" w:sz="8" w:space="0" w:color="F79646"/>
              <w:bottom w:val="single" w:sz="8" w:space="0" w:color="F79646"/>
              <w:right w:val="single" w:sz="8" w:space="0" w:color="F79646"/>
            </w:tcBorders>
            <w:vAlign w:val="center"/>
          </w:tcPr>
          <w:p w14:paraId="71E105AA"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Маркеры</w:t>
            </w:r>
          </w:p>
        </w:tc>
        <w:tc>
          <w:tcPr>
            <w:tcW w:w="3493" w:type="dxa"/>
            <w:tcBorders>
              <w:top w:val="single" w:sz="8" w:space="0" w:color="F79646"/>
              <w:left w:val="single" w:sz="8" w:space="0" w:color="F79646"/>
              <w:bottom w:val="single" w:sz="8" w:space="0" w:color="F79646"/>
              <w:right w:val="single" w:sz="8" w:space="0" w:color="F79646"/>
            </w:tcBorders>
          </w:tcPr>
          <w:p w14:paraId="60A347D0"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Используется для группировки атрибутов по различным характеристикам.</w:t>
            </w:r>
          </w:p>
        </w:tc>
        <w:tc>
          <w:tcPr>
            <w:tcW w:w="3119" w:type="dxa"/>
            <w:tcBorders>
              <w:top w:val="single" w:sz="8" w:space="0" w:color="F79646"/>
              <w:left w:val="single" w:sz="8" w:space="0" w:color="F79646"/>
              <w:bottom w:val="single" w:sz="8" w:space="0" w:color="F79646"/>
              <w:right w:val="single" w:sz="8" w:space="0" w:color="F79646"/>
            </w:tcBorders>
          </w:tcPr>
          <w:p w14:paraId="7306D68B"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Например, атрибуты отвечающим за цвет, может быть присвоен соответствующий маркер.</w:t>
            </w:r>
          </w:p>
        </w:tc>
      </w:tr>
      <w:tr w:rsidR="001A78C0" w14:paraId="4C5B0932"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007123C9"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5</w:t>
            </w:r>
          </w:p>
        </w:tc>
        <w:tc>
          <w:tcPr>
            <w:tcW w:w="2316" w:type="dxa"/>
            <w:tcBorders>
              <w:top w:val="single" w:sz="8" w:space="0" w:color="F79646"/>
              <w:bottom w:val="single" w:sz="8" w:space="0" w:color="F79646"/>
              <w:right w:val="single" w:sz="8" w:space="0" w:color="F79646"/>
            </w:tcBorders>
            <w:vAlign w:val="center"/>
          </w:tcPr>
          <w:p w14:paraId="0F76763E"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Теги</w:t>
            </w:r>
          </w:p>
        </w:tc>
        <w:tc>
          <w:tcPr>
            <w:tcW w:w="3493" w:type="dxa"/>
            <w:tcBorders>
              <w:top w:val="single" w:sz="8" w:space="0" w:color="F79646"/>
              <w:left w:val="single" w:sz="8" w:space="0" w:color="F79646"/>
              <w:bottom w:val="single" w:sz="8" w:space="0" w:color="F79646"/>
              <w:right w:val="single" w:sz="8" w:space="0" w:color="F79646"/>
            </w:tcBorders>
          </w:tcPr>
          <w:p w14:paraId="4EA2E00C"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 xml:space="preserve">Выбираются из справочника системных тегов, подробное описания указано в п. </w:t>
            </w:r>
            <w:hyperlink w:anchor="_heading=h.2w5ecyt">
              <w:r>
                <w:rPr>
                  <w:rFonts w:eastAsia="Verdana" w:cs="Verdana"/>
                  <w:color w:val="000000"/>
                </w:rPr>
                <w:t>5.6.2</w:t>
              </w:r>
            </w:hyperlink>
            <w:r>
              <w:rPr>
                <w:rFonts w:eastAsia="Verdana" w:cs="Verdana"/>
                <w:color w:val="000000"/>
              </w:rPr>
              <w:t>.</w:t>
            </w:r>
          </w:p>
          <w:p w14:paraId="597A0230"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 xml:space="preserve">Или тегов, созданных в рамках настройки класса – несистемных. </w:t>
            </w:r>
          </w:p>
        </w:tc>
        <w:tc>
          <w:tcPr>
            <w:tcW w:w="3119" w:type="dxa"/>
            <w:tcBorders>
              <w:top w:val="single" w:sz="8" w:space="0" w:color="F79646"/>
              <w:left w:val="single" w:sz="8" w:space="0" w:color="F79646"/>
              <w:bottom w:val="single" w:sz="8" w:space="0" w:color="F79646"/>
              <w:right w:val="single" w:sz="8" w:space="0" w:color="F79646"/>
            </w:tcBorders>
          </w:tcPr>
          <w:p w14:paraId="38B2DB28"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 xml:space="preserve">При создании атрибута системные теги </w:t>
            </w:r>
          </w:p>
          <w:p w14:paraId="408E60B4"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proofErr w:type="gramStart"/>
            <w:r>
              <w:rPr>
                <w:rFonts w:eastAsia="Verdana" w:cs="Verdana"/>
                <w:color w:val="000000"/>
              </w:rPr>
              <w:t>CLASS:TOP</w:t>
            </w:r>
            <w:proofErr w:type="gramEnd"/>
            <w:r>
              <w:rPr>
                <w:rFonts w:eastAsia="Verdana" w:cs="Verdana"/>
                <w:color w:val="000000"/>
              </w:rPr>
              <w:t>,</w:t>
            </w:r>
          </w:p>
          <w:p w14:paraId="3120A4B2"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proofErr w:type="gramStart"/>
            <w:r>
              <w:rPr>
                <w:rFonts w:eastAsia="Verdana" w:cs="Verdana"/>
                <w:color w:val="000000"/>
              </w:rPr>
              <w:t>CLASS:DICTIONARY</w:t>
            </w:r>
            <w:proofErr w:type="gramEnd"/>
            <w:r>
              <w:rPr>
                <w:rFonts w:eastAsia="Verdana" w:cs="Verdana"/>
                <w:color w:val="000000"/>
              </w:rPr>
              <w:t xml:space="preserve"> не доступны.</w:t>
            </w:r>
          </w:p>
        </w:tc>
      </w:tr>
    </w:tbl>
    <w:p w14:paraId="5B7C9668" w14:textId="77777777" w:rsidR="001A78C0" w:rsidRDefault="00000000">
      <w:pPr>
        <w:keepNext/>
      </w:pPr>
      <w:r>
        <w:t xml:space="preserve">2.Для создания атрибута нужно в главном меню выбрать «Настройки класса», из списка классов выбрать класс, в рамках которого будет создаваться атрибут. Если в выбранном классе нет атрибутов, то появится сообщение: «Добавьте атрибуты. Для работы класса необходимо создать атрибуты». Необходимо нажать «Добавить». После открывается </w:t>
      </w:r>
      <w:r>
        <w:lastRenderedPageBreak/>
        <w:t xml:space="preserve">список существующих атрибутов, которые можно добавить (рис. </w:t>
      </w:r>
      <w:hyperlink w:anchor="bookmark=id.2lwamvv">
        <w:r>
          <w:rPr>
            <w:color w:val="000000"/>
          </w:rPr>
          <w:t>16</w:t>
        </w:r>
      </w:hyperlink>
      <w:r>
        <w:t>). Реализован поиск по коду и наименованию.</w:t>
      </w:r>
    </w:p>
    <w:p w14:paraId="55A30C6A"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5433" w:dyaOrig="5847" w14:anchorId="737840B0">
          <v:shape id="_x0000_i1035" type="#_x0000_t75" alt="" style="width:272.2pt;height:291.95pt;mso-width-percent:0;mso-height-percent:0;mso-width-percent:0;mso-height-percent:0" o:ole="">
            <v:imagedata r:id="rId37" o:title=""/>
          </v:shape>
          <o:OLEObject Type="Embed" ProgID="PBrush" ShapeID="_x0000_i1035" DrawAspect="Content" ObjectID="_1807005566" r:id="rId38"/>
        </w:object>
      </w:r>
    </w:p>
    <w:p w14:paraId="6B202947" w14:textId="77777777" w:rsidR="001A78C0" w:rsidRDefault="001A78C0">
      <w:pPr>
        <w:keepNext/>
        <w:pBdr>
          <w:top w:val="nil"/>
          <w:left w:val="nil"/>
          <w:bottom w:val="nil"/>
          <w:right w:val="nil"/>
          <w:between w:val="nil"/>
        </w:pBdr>
        <w:spacing w:after="120" w:line="240" w:lineRule="auto"/>
        <w:ind w:right="0"/>
        <w:jc w:val="center"/>
        <w:rPr>
          <w:rFonts w:eastAsia="Verdana" w:cs="Verdana"/>
          <w:color w:val="000000"/>
        </w:rPr>
      </w:pPr>
    </w:p>
    <w:p w14:paraId="4BDC82C7"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49" w:name="bookmark=id.2lwamvv" w:colFirst="0" w:colLast="0"/>
      <w:bookmarkEnd w:id="49"/>
      <w:r>
        <w:rPr>
          <w:rFonts w:eastAsia="Verdana" w:cs="Verdana"/>
          <w:color w:val="000000"/>
        </w:rPr>
        <w:t>Рисунок 16. Добавление нового атрибута из класса.</w:t>
      </w:r>
    </w:p>
    <w:p w14:paraId="6591DB0A" w14:textId="77777777" w:rsidR="001A78C0" w:rsidRDefault="00000000">
      <w:pPr>
        <w:pBdr>
          <w:top w:val="nil"/>
          <w:left w:val="nil"/>
          <w:bottom w:val="nil"/>
          <w:right w:val="nil"/>
          <w:between w:val="nil"/>
        </w:pBdr>
        <w:spacing w:after="120" w:line="259" w:lineRule="auto"/>
        <w:rPr>
          <w:rFonts w:eastAsia="Verdana" w:cs="Verdana"/>
          <w:color w:val="000000"/>
        </w:rPr>
      </w:pPr>
      <w:r>
        <w:rPr>
          <w:rFonts w:eastAsia="Verdana" w:cs="Verdana"/>
          <w:color w:val="000000"/>
        </w:rPr>
        <w:t xml:space="preserve">При нажатии на кнопку «Создание нового атрибута» в правой части экрана открывается ЭФ Создания атрибута (рис. </w:t>
      </w:r>
      <w:hyperlink w:anchor="bookmark=id.1mrcu09">
        <w:r>
          <w:rPr>
            <w:rFonts w:eastAsia="Verdana" w:cs="Verdana"/>
            <w:color w:val="000000"/>
          </w:rPr>
          <w:t>15</w:t>
        </w:r>
      </w:hyperlink>
      <w:r>
        <w:rPr>
          <w:rFonts w:eastAsia="Verdana" w:cs="Verdana"/>
          <w:color w:val="000000"/>
        </w:rPr>
        <w:t>).</w:t>
      </w:r>
    </w:p>
    <w:p w14:paraId="278D0B2A" w14:textId="77777777" w:rsidR="001A78C0" w:rsidRDefault="00000000">
      <w:pPr>
        <w:pStyle w:val="3"/>
        <w:numPr>
          <w:ilvl w:val="2"/>
          <w:numId w:val="4"/>
        </w:numPr>
      </w:pPr>
      <w:bookmarkStart w:id="50" w:name="_heading=h.111kx3o" w:colFirst="0" w:colLast="0"/>
      <w:bookmarkEnd w:id="50"/>
      <w:r>
        <w:t>Обязательные атрибуты</w:t>
      </w:r>
    </w:p>
    <w:p w14:paraId="68F21FC0" w14:textId="77777777" w:rsidR="001A78C0" w:rsidRDefault="00000000">
      <w:r>
        <w:t xml:space="preserve">При создании класса с системным тегом «Класс верхнего уровня» необходимо создать обязательный атрибут с тегом «KEY». При создании класса с системным тегом «Справочник» необходимо создать обязательные атрибуты с тегом «KEY» и «LABLE». При создании других классов обязательные атрибуты не требуются. Подробное описание тегов приведено в п. </w:t>
      </w:r>
      <w:hyperlink w:anchor="_heading=h.2w5ecyt">
        <w:r>
          <w:rPr>
            <w:color w:val="000000"/>
          </w:rPr>
          <w:t>5.6.2</w:t>
        </w:r>
      </w:hyperlink>
      <w:r>
        <w:t xml:space="preserve">. </w:t>
      </w:r>
    </w:p>
    <w:p w14:paraId="2BB8EC42" w14:textId="77777777" w:rsidR="001A78C0" w:rsidRDefault="00000000">
      <w:pPr>
        <w:pStyle w:val="3"/>
        <w:numPr>
          <w:ilvl w:val="2"/>
          <w:numId w:val="4"/>
        </w:numPr>
      </w:pPr>
      <w:bookmarkStart w:id="51" w:name="_heading=h.3l18frh" w:colFirst="0" w:colLast="0"/>
      <w:bookmarkEnd w:id="51"/>
      <w:r>
        <w:t>Атрибут «Жизненный цикл»</w:t>
      </w:r>
    </w:p>
    <w:p w14:paraId="704C5BD7" w14:textId="77777777" w:rsidR="001A78C0" w:rsidRDefault="00000000">
      <w:r>
        <w:t xml:space="preserve">Атрибут «Жизненный цикл» предназначен для определения сценария жизненного цикла продукта. Он обеспечивает создание BPMN-процесса по метаданным, отвечает за состояние продукта при выполнении задач жизненного цикла. При создании продукта с атрибутом «Жизненный цикл», необходимо пройти </w:t>
      </w:r>
      <w:hyperlink w:anchor="_heading=h.279ka65">
        <w:r>
          <w:rPr>
            <w:color w:val="000000"/>
            <w:shd w:val="clear" w:color="auto" w:fill="DEEBF6"/>
          </w:rPr>
          <w:t>процесс согласования</w:t>
        </w:r>
      </w:hyperlink>
      <w:r>
        <w:rPr>
          <w:color w:val="000000"/>
          <w:shd w:val="clear" w:color="auto" w:fill="DEEBF6"/>
        </w:rPr>
        <w:t>.</w:t>
      </w:r>
      <w:r>
        <w:t xml:space="preserve"> Подробное описание параметров атрибута приведено в </w:t>
      </w:r>
      <w:hyperlink w:anchor="bookmark=id.206ipza">
        <w:r>
          <w:rPr>
            <w:color w:val="000000"/>
          </w:rPr>
          <w:t>таблице 3</w:t>
        </w:r>
      </w:hyperlink>
      <w:r>
        <w:t>.</w:t>
      </w:r>
    </w:p>
    <w:p w14:paraId="3C6C4C54" w14:textId="77777777" w:rsidR="001A78C0" w:rsidRDefault="00000000">
      <w:pPr>
        <w:pBdr>
          <w:top w:val="nil"/>
          <w:left w:val="nil"/>
          <w:bottom w:val="nil"/>
          <w:right w:val="nil"/>
          <w:between w:val="nil"/>
        </w:pBdr>
        <w:spacing w:before="0" w:after="120" w:line="259" w:lineRule="auto"/>
        <w:ind w:right="0"/>
        <w:jc w:val="center"/>
        <w:rPr>
          <w:rFonts w:ascii="Arial" w:eastAsia="Arial" w:hAnsi="Arial" w:cs="Arial"/>
          <w:b/>
          <w:color w:val="000000"/>
        </w:rPr>
      </w:pPr>
      <w:bookmarkStart w:id="52" w:name="bookmark=id.206ipza" w:colFirst="0" w:colLast="0"/>
      <w:bookmarkEnd w:id="52"/>
      <w:r>
        <w:rPr>
          <w:rFonts w:ascii="Arial" w:eastAsia="Arial" w:hAnsi="Arial" w:cs="Arial"/>
          <w:b/>
          <w:color w:val="000000"/>
        </w:rPr>
        <w:lastRenderedPageBreak/>
        <w:t>Таблица 3. Параметры атрибута «Жизненный цикл»</w:t>
      </w:r>
    </w:p>
    <w:tbl>
      <w:tblPr>
        <w:tblStyle w:val="affffff7"/>
        <w:tblW w:w="9345" w:type="dxa"/>
        <w:tblInd w:w="0" w:type="dxa"/>
        <w:tblBorders>
          <w:top w:val="single" w:sz="8" w:space="0" w:color="F79646"/>
          <w:left w:val="single" w:sz="8" w:space="0" w:color="F79646"/>
          <w:bottom w:val="single" w:sz="8" w:space="0" w:color="F79646"/>
          <w:right w:val="single" w:sz="8" w:space="0" w:color="F79646"/>
        </w:tblBorders>
        <w:tblLayout w:type="fixed"/>
        <w:tblLook w:val="0000" w:firstRow="0" w:lastRow="0" w:firstColumn="0" w:lastColumn="0" w:noHBand="0" w:noVBand="0"/>
      </w:tblPr>
      <w:tblGrid>
        <w:gridCol w:w="416"/>
        <w:gridCol w:w="2316"/>
        <w:gridCol w:w="3211"/>
        <w:gridCol w:w="3402"/>
      </w:tblGrid>
      <w:tr w:rsidR="001A78C0" w14:paraId="4B6D7FDF" w14:textId="77777777">
        <w:trPr>
          <w:cantSplit/>
          <w:trHeight w:val="331"/>
          <w:tblHeader/>
        </w:trPr>
        <w:tc>
          <w:tcPr>
            <w:tcW w:w="416"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21B90AB5"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sdt>
              <w:sdtPr>
                <w:tag w:val="goog_rdk_3"/>
                <w:id w:val="1259250969"/>
              </w:sdtPr>
              <w:sdtContent>
                <w:r>
                  <w:rPr>
                    <w:rFonts w:ascii="Arial Unicode MS" w:eastAsia="Arial Unicode MS" w:hAnsi="Arial Unicode MS" w:cs="Arial Unicode MS"/>
                    <w:color w:val="000000"/>
                  </w:rPr>
                  <w:t>№</w:t>
                </w:r>
              </w:sdtContent>
            </w:sdt>
          </w:p>
        </w:tc>
        <w:tc>
          <w:tcPr>
            <w:tcW w:w="2316" w:type="dxa"/>
            <w:tcBorders>
              <w:top w:val="single" w:sz="8" w:space="0" w:color="F79646"/>
              <w:bottom w:val="single" w:sz="8" w:space="0" w:color="F79646"/>
              <w:right w:val="single" w:sz="8" w:space="0" w:color="F79646"/>
            </w:tcBorders>
            <w:shd w:val="clear" w:color="auto" w:fill="F7CBAC"/>
            <w:vAlign w:val="center"/>
          </w:tcPr>
          <w:p w14:paraId="52DC9393"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Название поля</w:t>
            </w:r>
          </w:p>
        </w:tc>
        <w:tc>
          <w:tcPr>
            <w:tcW w:w="3211"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731655BA"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Описание поля</w:t>
            </w:r>
          </w:p>
        </w:tc>
        <w:tc>
          <w:tcPr>
            <w:tcW w:w="3402"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3AE3ACEB"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 xml:space="preserve">Ограничение/пример </w:t>
            </w:r>
          </w:p>
        </w:tc>
      </w:tr>
      <w:tr w:rsidR="001A78C0" w14:paraId="7D44E52B" w14:textId="77777777">
        <w:trPr>
          <w:cantSplit/>
        </w:trPr>
        <w:tc>
          <w:tcPr>
            <w:tcW w:w="416" w:type="dxa"/>
            <w:tcBorders>
              <w:top w:val="single" w:sz="8" w:space="0" w:color="F79646"/>
              <w:left w:val="single" w:sz="8" w:space="0" w:color="F79646"/>
              <w:bottom w:val="single" w:sz="8" w:space="0" w:color="F79646"/>
              <w:right w:val="single" w:sz="8" w:space="0" w:color="F79646"/>
            </w:tcBorders>
            <w:vAlign w:val="center"/>
          </w:tcPr>
          <w:p w14:paraId="42CF794F"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w:t>
            </w:r>
          </w:p>
        </w:tc>
        <w:tc>
          <w:tcPr>
            <w:tcW w:w="2316" w:type="dxa"/>
            <w:tcBorders>
              <w:top w:val="single" w:sz="8" w:space="0" w:color="F79646"/>
              <w:bottom w:val="single" w:sz="8" w:space="0" w:color="F79646"/>
              <w:right w:val="single" w:sz="8" w:space="0" w:color="F79646"/>
            </w:tcBorders>
            <w:vAlign w:val="center"/>
          </w:tcPr>
          <w:p w14:paraId="2C6DA9BC"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proofErr w:type="spellStart"/>
            <w:r>
              <w:rPr>
                <w:rFonts w:eastAsia="Verdana" w:cs="Verdana"/>
                <w:color w:val="000000"/>
              </w:rPr>
              <w:t>label</w:t>
            </w:r>
            <w:proofErr w:type="spellEnd"/>
          </w:p>
        </w:tc>
        <w:tc>
          <w:tcPr>
            <w:tcW w:w="3211" w:type="dxa"/>
            <w:tcBorders>
              <w:top w:val="single" w:sz="8" w:space="0" w:color="F79646"/>
              <w:left w:val="single" w:sz="8" w:space="0" w:color="F79646"/>
              <w:bottom w:val="single" w:sz="8" w:space="0" w:color="F79646"/>
              <w:right w:val="single" w:sz="8" w:space="0" w:color="F79646"/>
            </w:tcBorders>
          </w:tcPr>
          <w:p w14:paraId="06156991"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Внешнее отображение, то значение, которое увидит пользователь при дальнейшем использовании.</w:t>
            </w:r>
          </w:p>
        </w:tc>
        <w:tc>
          <w:tcPr>
            <w:tcW w:w="3402" w:type="dxa"/>
            <w:tcBorders>
              <w:top w:val="single" w:sz="8" w:space="0" w:color="F79646"/>
              <w:left w:val="single" w:sz="8" w:space="0" w:color="F79646"/>
              <w:bottom w:val="single" w:sz="8" w:space="0" w:color="F79646"/>
              <w:right w:val="single" w:sz="8" w:space="0" w:color="F79646"/>
            </w:tcBorders>
          </w:tcPr>
          <w:p w14:paraId="7E7F9219"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Пример:</w:t>
            </w:r>
          </w:p>
          <w:p w14:paraId="7F14D2A6"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proofErr w:type="spellStart"/>
            <w:r>
              <w:rPr>
                <w:rFonts w:eastAsia="Verdana" w:cs="Verdana"/>
                <w:color w:val="000000"/>
              </w:rPr>
              <w:t>label</w:t>
            </w:r>
            <w:proofErr w:type="spellEnd"/>
            <w:r>
              <w:rPr>
                <w:rFonts w:eastAsia="Verdana" w:cs="Verdana"/>
                <w:color w:val="000000"/>
              </w:rPr>
              <w:t>="Отправить на согласование</w:t>
            </w:r>
          </w:p>
          <w:p w14:paraId="5CE21706"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proofErr w:type="spellStart"/>
            <w:r>
              <w:rPr>
                <w:rFonts w:eastAsia="Verdana" w:cs="Verdana"/>
                <w:color w:val="000000"/>
              </w:rPr>
              <w:t>label</w:t>
            </w:r>
            <w:proofErr w:type="spellEnd"/>
            <w:r>
              <w:rPr>
                <w:rFonts w:eastAsia="Verdana" w:cs="Verdana"/>
                <w:color w:val="000000"/>
              </w:rPr>
              <w:t>="На доработку"</w:t>
            </w:r>
          </w:p>
          <w:p w14:paraId="689A3099"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proofErr w:type="spellStart"/>
            <w:r>
              <w:rPr>
                <w:rFonts w:eastAsia="Verdana" w:cs="Verdana"/>
                <w:color w:val="000000"/>
              </w:rPr>
              <w:t>label</w:t>
            </w:r>
            <w:proofErr w:type="spellEnd"/>
            <w:r>
              <w:rPr>
                <w:rFonts w:eastAsia="Verdana" w:cs="Verdana"/>
                <w:color w:val="000000"/>
              </w:rPr>
              <w:t>="Согласовать"</w:t>
            </w:r>
          </w:p>
          <w:p w14:paraId="7E473B3D"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proofErr w:type="spellStart"/>
            <w:r>
              <w:rPr>
                <w:rFonts w:eastAsia="Verdana" w:cs="Verdana"/>
                <w:color w:val="000000"/>
              </w:rPr>
              <w:t>label</w:t>
            </w:r>
            <w:proofErr w:type="spellEnd"/>
            <w:r>
              <w:rPr>
                <w:rFonts w:eastAsia="Verdana" w:cs="Verdana"/>
                <w:color w:val="000000"/>
              </w:rPr>
              <w:t>="Опубликовать"</w:t>
            </w:r>
          </w:p>
          <w:p w14:paraId="0DB89550"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proofErr w:type="spellStart"/>
            <w:r>
              <w:rPr>
                <w:rFonts w:eastAsia="Verdana" w:cs="Verdana"/>
                <w:color w:val="000000"/>
              </w:rPr>
              <w:t>label</w:t>
            </w:r>
            <w:proofErr w:type="spellEnd"/>
            <w:r>
              <w:rPr>
                <w:rFonts w:eastAsia="Verdana" w:cs="Verdana"/>
                <w:color w:val="000000"/>
              </w:rPr>
              <w:t>="Отозвать"</w:t>
            </w:r>
          </w:p>
        </w:tc>
      </w:tr>
      <w:tr w:rsidR="001A78C0" w14:paraId="6E67C33F" w14:textId="77777777">
        <w:trPr>
          <w:cantSplit/>
        </w:trPr>
        <w:tc>
          <w:tcPr>
            <w:tcW w:w="416" w:type="dxa"/>
            <w:tcBorders>
              <w:top w:val="single" w:sz="8" w:space="0" w:color="F79646"/>
              <w:left w:val="single" w:sz="8" w:space="0" w:color="F79646"/>
              <w:bottom w:val="single" w:sz="8" w:space="0" w:color="F79646"/>
              <w:right w:val="single" w:sz="8" w:space="0" w:color="F79646"/>
            </w:tcBorders>
            <w:vAlign w:val="center"/>
          </w:tcPr>
          <w:p w14:paraId="57188AEC"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2</w:t>
            </w:r>
          </w:p>
        </w:tc>
        <w:tc>
          <w:tcPr>
            <w:tcW w:w="2316" w:type="dxa"/>
            <w:tcBorders>
              <w:top w:val="single" w:sz="8" w:space="0" w:color="F79646"/>
              <w:bottom w:val="single" w:sz="8" w:space="0" w:color="F79646"/>
              <w:right w:val="single" w:sz="8" w:space="0" w:color="F79646"/>
            </w:tcBorders>
            <w:vAlign w:val="center"/>
          </w:tcPr>
          <w:p w14:paraId="63965394"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proofErr w:type="spellStart"/>
            <w:r>
              <w:rPr>
                <w:rFonts w:eastAsia="Verdana" w:cs="Verdana"/>
                <w:color w:val="000000"/>
              </w:rPr>
              <w:t>groups</w:t>
            </w:r>
            <w:proofErr w:type="spellEnd"/>
          </w:p>
        </w:tc>
        <w:tc>
          <w:tcPr>
            <w:tcW w:w="3211" w:type="dxa"/>
            <w:tcBorders>
              <w:top w:val="single" w:sz="8" w:space="0" w:color="F79646"/>
              <w:left w:val="single" w:sz="8" w:space="0" w:color="F79646"/>
              <w:bottom w:val="single" w:sz="8" w:space="0" w:color="F79646"/>
              <w:right w:val="single" w:sz="8" w:space="0" w:color="F79646"/>
            </w:tcBorders>
          </w:tcPr>
          <w:p w14:paraId="1911386C"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 xml:space="preserve">Для работы с продуктами, в которых есть атрибут «Жизненный цикл» выделяется отдельная группа пользователей (настройка групп пользователей в </w:t>
            </w:r>
            <w:proofErr w:type="spellStart"/>
            <w:r>
              <w:rPr>
                <w:rFonts w:eastAsia="Verdana" w:cs="Verdana"/>
                <w:color w:val="000000"/>
              </w:rPr>
              <w:t>Keycloak</w:t>
            </w:r>
            <w:proofErr w:type="spellEnd"/>
            <w:r>
              <w:rPr>
                <w:rFonts w:eastAsia="Verdana" w:cs="Verdana"/>
                <w:color w:val="000000"/>
              </w:rPr>
              <w:t xml:space="preserve"> см </w:t>
            </w:r>
            <w:hyperlink w:anchor="_heading=h.17dp8vu">
              <w:r>
                <w:rPr>
                  <w:rFonts w:eastAsia="Verdana" w:cs="Verdana"/>
                  <w:color w:val="000000"/>
                </w:rPr>
                <w:t>п. 2.3.</w:t>
              </w:r>
            </w:hyperlink>
            <w:r>
              <w:rPr>
                <w:rFonts w:eastAsia="Verdana" w:cs="Verdana"/>
                <w:color w:val="000000"/>
              </w:rPr>
              <w:t xml:space="preserve">), которые получают право выполнения перехода в бизнес-процесс. </w:t>
            </w:r>
          </w:p>
        </w:tc>
        <w:tc>
          <w:tcPr>
            <w:tcW w:w="3402" w:type="dxa"/>
            <w:tcBorders>
              <w:top w:val="single" w:sz="8" w:space="0" w:color="F79646"/>
              <w:left w:val="single" w:sz="8" w:space="0" w:color="F79646"/>
              <w:bottom w:val="single" w:sz="8" w:space="0" w:color="F79646"/>
              <w:right w:val="single" w:sz="8" w:space="0" w:color="F79646"/>
            </w:tcBorders>
          </w:tcPr>
          <w:p w14:paraId="44AE510A"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w:t>
            </w:r>
          </w:p>
        </w:tc>
      </w:tr>
      <w:tr w:rsidR="001A78C0" w14:paraId="428CA240" w14:textId="77777777">
        <w:trPr>
          <w:cantSplit/>
        </w:trPr>
        <w:tc>
          <w:tcPr>
            <w:tcW w:w="416" w:type="dxa"/>
            <w:tcBorders>
              <w:top w:val="single" w:sz="8" w:space="0" w:color="F79646"/>
              <w:left w:val="single" w:sz="8" w:space="0" w:color="F79646"/>
              <w:bottom w:val="single" w:sz="8" w:space="0" w:color="F79646"/>
              <w:right w:val="single" w:sz="8" w:space="0" w:color="F79646"/>
            </w:tcBorders>
            <w:vAlign w:val="center"/>
          </w:tcPr>
          <w:p w14:paraId="1DBA4731"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3</w:t>
            </w:r>
          </w:p>
        </w:tc>
        <w:tc>
          <w:tcPr>
            <w:tcW w:w="2316" w:type="dxa"/>
            <w:tcBorders>
              <w:top w:val="single" w:sz="8" w:space="0" w:color="F79646"/>
              <w:bottom w:val="single" w:sz="8" w:space="0" w:color="F79646"/>
              <w:right w:val="single" w:sz="8" w:space="0" w:color="F79646"/>
            </w:tcBorders>
            <w:vAlign w:val="center"/>
          </w:tcPr>
          <w:p w14:paraId="0E49EDA8"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proofErr w:type="spellStart"/>
            <w:r>
              <w:rPr>
                <w:rFonts w:eastAsia="Verdana" w:cs="Verdana"/>
                <w:color w:val="000000"/>
              </w:rPr>
              <w:t>initial</w:t>
            </w:r>
            <w:proofErr w:type="spellEnd"/>
          </w:p>
        </w:tc>
        <w:tc>
          <w:tcPr>
            <w:tcW w:w="3211" w:type="dxa"/>
            <w:tcBorders>
              <w:top w:val="single" w:sz="8" w:space="0" w:color="F79646"/>
              <w:left w:val="single" w:sz="8" w:space="0" w:color="F79646"/>
              <w:bottom w:val="single" w:sz="8" w:space="0" w:color="F79646"/>
              <w:right w:val="single" w:sz="8" w:space="0" w:color="F79646"/>
            </w:tcBorders>
          </w:tcPr>
          <w:p w14:paraId="452F0B1D" w14:textId="77777777" w:rsidR="001A78C0" w:rsidRDefault="00000000">
            <w:r>
              <w:t>Стартовое событие, которое будет выполнено при запуске бизнес-процесса.</w:t>
            </w:r>
          </w:p>
        </w:tc>
        <w:tc>
          <w:tcPr>
            <w:tcW w:w="3402" w:type="dxa"/>
            <w:tcBorders>
              <w:top w:val="single" w:sz="8" w:space="0" w:color="F79646"/>
              <w:left w:val="single" w:sz="8" w:space="0" w:color="F79646"/>
              <w:bottom w:val="single" w:sz="8" w:space="0" w:color="F79646"/>
              <w:right w:val="single" w:sz="8" w:space="0" w:color="F79646"/>
            </w:tcBorders>
          </w:tcPr>
          <w:p w14:paraId="38CA4382" w14:textId="77777777" w:rsidR="001A78C0" w:rsidRDefault="00000000">
            <w:r>
              <w:t>-</w:t>
            </w:r>
          </w:p>
        </w:tc>
      </w:tr>
      <w:tr w:rsidR="001A78C0" w14:paraId="6C9451AB" w14:textId="77777777">
        <w:trPr>
          <w:cantSplit/>
        </w:trPr>
        <w:tc>
          <w:tcPr>
            <w:tcW w:w="416" w:type="dxa"/>
            <w:tcBorders>
              <w:top w:val="single" w:sz="8" w:space="0" w:color="F79646"/>
              <w:left w:val="single" w:sz="8" w:space="0" w:color="F79646"/>
              <w:bottom w:val="single" w:sz="8" w:space="0" w:color="F79646"/>
              <w:right w:val="single" w:sz="8" w:space="0" w:color="F79646"/>
            </w:tcBorders>
            <w:vAlign w:val="center"/>
          </w:tcPr>
          <w:p w14:paraId="28394ACB"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4</w:t>
            </w:r>
          </w:p>
        </w:tc>
        <w:tc>
          <w:tcPr>
            <w:tcW w:w="2316" w:type="dxa"/>
            <w:tcBorders>
              <w:top w:val="single" w:sz="8" w:space="0" w:color="F79646"/>
              <w:bottom w:val="single" w:sz="8" w:space="0" w:color="F79646"/>
              <w:right w:val="single" w:sz="8" w:space="0" w:color="F79646"/>
            </w:tcBorders>
            <w:vAlign w:val="center"/>
          </w:tcPr>
          <w:p w14:paraId="38F7038C"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proofErr w:type="spellStart"/>
            <w:r>
              <w:rPr>
                <w:rFonts w:eastAsia="Verdana" w:cs="Verdana"/>
                <w:color w:val="000000"/>
              </w:rPr>
              <w:t>preAction</w:t>
            </w:r>
            <w:proofErr w:type="spellEnd"/>
          </w:p>
        </w:tc>
        <w:tc>
          <w:tcPr>
            <w:tcW w:w="3211" w:type="dxa"/>
            <w:tcBorders>
              <w:top w:val="single" w:sz="8" w:space="0" w:color="F79646"/>
              <w:left w:val="single" w:sz="8" w:space="0" w:color="F79646"/>
              <w:bottom w:val="single" w:sz="8" w:space="0" w:color="F79646"/>
              <w:right w:val="single" w:sz="8" w:space="0" w:color="F79646"/>
            </w:tcBorders>
          </w:tcPr>
          <w:p w14:paraId="774FD55E" w14:textId="77777777" w:rsidR="001A78C0" w:rsidRDefault="00000000">
            <w:r>
              <w:t>Настраиваемое действие, выполняемое в рамках бизнес-процесса, которое происходит сразу после того, как задача поставлена группе пользователей.</w:t>
            </w:r>
          </w:p>
        </w:tc>
        <w:tc>
          <w:tcPr>
            <w:tcW w:w="3402" w:type="dxa"/>
            <w:tcBorders>
              <w:top w:val="single" w:sz="8" w:space="0" w:color="F79646"/>
              <w:left w:val="single" w:sz="8" w:space="0" w:color="F79646"/>
              <w:bottom w:val="single" w:sz="8" w:space="0" w:color="F79646"/>
              <w:right w:val="single" w:sz="8" w:space="0" w:color="F79646"/>
            </w:tcBorders>
          </w:tcPr>
          <w:p w14:paraId="4CB96A3D" w14:textId="77777777" w:rsidR="001A78C0" w:rsidRDefault="00000000">
            <w:r>
              <w:t xml:space="preserve">Как пример: это может быть отправление уведомления на почту о том, что требуется согласование продукта. </w:t>
            </w:r>
          </w:p>
          <w:p w14:paraId="002D8001" w14:textId="77777777" w:rsidR="001A78C0" w:rsidRDefault="00000000">
            <w:r>
              <w:t xml:space="preserve">Действие может быть настроено в рамках работы в </w:t>
            </w:r>
            <w:proofErr w:type="spellStart"/>
            <w:r>
              <w:t>Camunda</w:t>
            </w:r>
            <w:proofErr w:type="spellEnd"/>
            <w:r>
              <w:t xml:space="preserve"> 8. Набор доступных действий определяется зарегистрированными в </w:t>
            </w:r>
            <w:proofErr w:type="spellStart"/>
            <w:r>
              <w:t>Camunda</w:t>
            </w:r>
            <w:proofErr w:type="spellEnd"/>
            <w:r>
              <w:t xml:space="preserve"> 8.</w:t>
            </w:r>
          </w:p>
        </w:tc>
      </w:tr>
      <w:tr w:rsidR="001A78C0" w14:paraId="5A2C5CE2" w14:textId="77777777">
        <w:trPr>
          <w:cantSplit/>
        </w:trPr>
        <w:tc>
          <w:tcPr>
            <w:tcW w:w="416" w:type="dxa"/>
            <w:tcBorders>
              <w:top w:val="single" w:sz="8" w:space="0" w:color="F79646"/>
              <w:left w:val="single" w:sz="8" w:space="0" w:color="F79646"/>
              <w:bottom w:val="single" w:sz="8" w:space="0" w:color="F79646"/>
              <w:right w:val="single" w:sz="8" w:space="0" w:color="F79646"/>
            </w:tcBorders>
            <w:vAlign w:val="center"/>
          </w:tcPr>
          <w:p w14:paraId="110E0CE1"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lastRenderedPageBreak/>
              <w:t>5</w:t>
            </w:r>
          </w:p>
        </w:tc>
        <w:tc>
          <w:tcPr>
            <w:tcW w:w="2316" w:type="dxa"/>
            <w:tcBorders>
              <w:top w:val="single" w:sz="8" w:space="0" w:color="F79646"/>
              <w:bottom w:val="single" w:sz="8" w:space="0" w:color="F79646"/>
              <w:right w:val="single" w:sz="8" w:space="0" w:color="F79646"/>
            </w:tcBorders>
            <w:vAlign w:val="center"/>
          </w:tcPr>
          <w:p w14:paraId="6310C9E9"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proofErr w:type="spellStart"/>
            <w:r>
              <w:rPr>
                <w:rFonts w:eastAsia="Verdana" w:cs="Verdana"/>
                <w:color w:val="000000"/>
              </w:rPr>
              <w:t>postAction</w:t>
            </w:r>
            <w:proofErr w:type="spellEnd"/>
          </w:p>
        </w:tc>
        <w:tc>
          <w:tcPr>
            <w:tcW w:w="3211" w:type="dxa"/>
            <w:tcBorders>
              <w:top w:val="single" w:sz="8" w:space="0" w:color="F79646"/>
              <w:left w:val="single" w:sz="8" w:space="0" w:color="F79646"/>
              <w:bottom w:val="single" w:sz="8" w:space="0" w:color="F79646"/>
              <w:right w:val="single" w:sz="8" w:space="0" w:color="F79646"/>
            </w:tcBorders>
          </w:tcPr>
          <w:p w14:paraId="161ED600" w14:textId="77777777" w:rsidR="001A78C0" w:rsidRDefault="00000000">
            <w:r>
              <w:t xml:space="preserve">Настраиваемое действие, выполняемое в рамках бизнес-процесса, которое происходит после того, как задача, поставленная на группу </w:t>
            </w:r>
            <w:proofErr w:type="gramStart"/>
            <w:r>
              <w:t>пользователей</w:t>
            </w:r>
            <w:proofErr w:type="gramEnd"/>
            <w:r>
              <w:t xml:space="preserve"> будет выполнена.</w:t>
            </w:r>
          </w:p>
        </w:tc>
        <w:tc>
          <w:tcPr>
            <w:tcW w:w="3402" w:type="dxa"/>
            <w:tcBorders>
              <w:top w:val="single" w:sz="8" w:space="0" w:color="F79646"/>
              <w:left w:val="single" w:sz="8" w:space="0" w:color="F79646"/>
              <w:bottom w:val="single" w:sz="8" w:space="0" w:color="F79646"/>
              <w:right w:val="single" w:sz="8" w:space="0" w:color="F79646"/>
            </w:tcBorders>
          </w:tcPr>
          <w:p w14:paraId="3804761F" w14:textId="77777777" w:rsidR="001A78C0" w:rsidRDefault="00000000">
            <w:r>
              <w:t xml:space="preserve">Как пример: отправка согласованного продукта во внешнюю систему. </w:t>
            </w:r>
          </w:p>
          <w:p w14:paraId="1E345EFA" w14:textId="77777777" w:rsidR="001A78C0" w:rsidRDefault="00000000">
            <w:r>
              <w:t xml:space="preserve">Действие может быть настроено в рамках работы в </w:t>
            </w:r>
            <w:proofErr w:type="spellStart"/>
            <w:r>
              <w:t>Camunda</w:t>
            </w:r>
            <w:proofErr w:type="spellEnd"/>
            <w:r>
              <w:t xml:space="preserve"> 8. Набор доступных действий определяется зарегистрированными в </w:t>
            </w:r>
            <w:proofErr w:type="spellStart"/>
            <w:r>
              <w:t>Camunda</w:t>
            </w:r>
            <w:proofErr w:type="spellEnd"/>
            <w:r>
              <w:t xml:space="preserve"> 8.</w:t>
            </w:r>
          </w:p>
        </w:tc>
      </w:tr>
    </w:tbl>
    <w:p w14:paraId="72F42F8D" w14:textId="77777777" w:rsidR="001A78C0" w:rsidRDefault="00000000">
      <w:pPr>
        <w:pBdr>
          <w:top w:val="nil"/>
          <w:left w:val="nil"/>
          <w:bottom w:val="nil"/>
          <w:right w:val="nil"/>
          <w:between w:val="nil"/>
        </w:pBdr>
        <w:tabs>
          <w:tab w:val="left" w:pos="3345"/>
        </w:tabs>
        <w:spacing w:before="120" w:after="120" w:line="240" w:lineRule="auto"/>
        <w:ind w:left="730" w:right="0" w:hanging="360"/>
        <w:rPr>
          <w:rFonts w:eastAsia="Verdana" w:cs="Verdana"/>
          <w:color w:val="000000"/>
        </w:rPr>
      </w:pPr>
      <w:r>
        <w:rPr>
          <w:rFonts w:eastAsia="Verdana" w:cs="Verdana"/>
          <w:color w:val="000000"/>
        </w:rPr>
        <w:t>После отправки продукта на согласование, пользователь, обладающий правами согласовывать продукты, может согласовать изменения или перевести отправить продукт на доработку.</w:t>
      </w:r>
    </w:p>
    <w:p w14:paraId="1CD1322E" w14:textId="77777777" w:rsidR="001A78C0" w:rsidRDefault="00000000">
      <w:proofErr w:type="gramStart"/>
      <w:r>
        <w:t>Для согласования продукта с жизненным циклом,</w:t>
      </w:r>
      <w:proofErr w:type="gramEnd"/>
      <w:r>
        <w:t xml:space="preserve"> пользователь должен принадлежать группе, наделенной правами на согласование продукта. Если пользователь не принадлежит группе, наделенной правами согласования, то он сможет только просмотреть информацию о статусе состояния. Удалить продукт с жизненным циклом нельзя, если по нему запущен бизнес-процесс, </w:t>
      </w:r>
      <w:proofErr w:type="gramStart"/>
      <w:r>
        <w:t>т.е.</w:t>
      </w:r>
      <w:proofErr w:type="gramEnd"/>
      <w:r>
        <w:t xml:space="preserve"> значение атрибута «Жизненный цикл» не равно значению «Черновик».</w:t>
      </w:r>
    </w:p>
    <w:p w14:paraId="207ECF3A" w14:textId="77777777" w:rsidR="001A78C0" w:rsidRDefault="00000000">
      <w:pPr>
        <w:pStyle w:val="3"/>
        <w:numPr>
          <w:ilvl w:val="2"/>
          <w:numId w:val="4"/>
        </w:numPr>
      </w:pPr>
      <w:bookmarkStart w:id="53" w:name="_heading=h.4k668n3" w:colFirst="0" w:colLast="0"/>
      <w:bookmarkEnd w:id="53"/>
      <w:r>
        <w:t>Редактирование атрибута</w:t>
      </w:r>
    </w:p>
    <w:p w14:paraId="3BE0A69B" w14:textId="77777777" w:rsidR="001A78C0" w:rsidRDefault="00000000">
      <w:r>
        <w:t xml:space="preserve">При работе с атрибутами в рамках новой ревизии, которая находится в статусе «Черновик», пользователь может редактировать атрибут. Для редактирования атрибута на ЭФ «Работа с атрибутами» (рис. </w:t>
      </w:r>
      <w:hyperlink w:anchor="bookmark=id.37m2jsg">
        <w:r>
          <w:rPr>
            <w:color w:val="000000"/>
          </w:rPr>
          <w:t>14</w:t>
        </w:r>
      </w:hyperlink>
      <w:r>
        <w:t>) в столбце действия необходимо выбрать элемент интерфейса «Редактировать». В открывшейся форме редактирование атрибута необходимо обновить значения требуемых полей из списка: код, наименования, тип, маркеры, теги, значение по умолчанию. После изменения необходимо нажать кнопку «Сохранить».</w:t>
      </w:r>
    </w:p>
    <w:p w14:paraId="34646D8A" w14:textId="77777777" w:rsidR="001A78C0" w:rsidRDefault="00000000">
      <w:pPr>
        <w:pStyle w:val="3"/>
        <w:numPr>
          <w:ilvl w:val="2"/>
          <w:numId w:val="4"/>
        </w:numPr>
      </w:pPr>
      <w:bookmarkStart w:id="54" w:name="_heading=h.2zbgiuw" w:colFirst="0" w:colLast="0"/>
      <w:bookmarkEnd w:id="54"/>
      <w:r>
        <w:t>Удаление атрибута</w:t>
      </w:r>
    </w:p>
    <w:p w14:paraId="0BCB09D3" w14:textId="77777777" w:rsidR="001A78C0" w:rsidRDefault="00000000">
      <w:r>
        <w:t xml:space="preserve">При работе с атрибутами в рамках новой ревизии, которая находится в статусе «Черновик», пользователь может удалить атрибут. Для удаления атрибута на ЭФ «Работа с атрибутами» (рис. </w:t>
      </w:r>
      <w:hyperlink w:anchor="bookmark=id.37m2jsg">
        <w:r>
          <w:rPr>
            <w:color w:val="000000"/>
          </w:rPr>
          <w:t>14</w:t>
        </w:r>
      </w:hyperlink>
      <w:r>
        <w:t>) в столбце действия необходимо выбрать элемент интерфейса «Удалить». В появившемся всплывающем окне «Вы точно хотите удалить атрибут?» нажать «Удалить», для отмены действия нажать «Отмена».</w:t>
      </w:r>
    </w:p>
    <w:p w14:paraId="07448A18" w14:textId="77777777" w:rsidR="001A78C0" w:rsidRDefault="001A78C0"/>
    <w:p w14:paraId="6B727529" w14:textId="77777777" w:rsidR="001A78C0" w:rsidRDefault="00000000">
      <w:pPr>
        <w:pStyle w:val="2"/>
        <w:numPr>
          <w:ilvl w:val="1"/>
          <w:numId w:val="4"/>
        </w:numPr>
        <w:tabs>
          <w:tab w:val="left" w:pos="1134"/>
        </w:tabs>
        <w:ind w:left="1429"/>
      </w:pPr>
      <w:bookmarkStart w:id="55" w:name="_heading=h.1egqt2p" w:colFirst="0" w:colLast="0"/>
      <w:bookmarkEnd w:id="55"/>
      <w:r>
        <w:t>Работа с формулами</w:t>
      </w:r>
    </w:p>
    <w:p w14:paraId="210599D0" w14:textId="77777777" w:rsidR="001A78C0" w:rsidRDefault="00000000">
      <w:r>
        <w:t>Роли для выполнения</w:t>
      </w:r>
    </w:p>
    <w:p w14:paraId="6EEA7409"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lastRenderedPageBreak/>
        <w:t>Менеджер формул;</w:t>
      </w:r>
    </w:p>
    <w:p w14:paraId="3372754E"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Аудитор – для просмотра формул.</w:t>
      </w:r>
    </w:p>
    <w:p w14:paraId="490B0ABA" w14:textId="77777777" w:rsidR="001A78C0" w:rsidRDefault="00000000">
      <w:pPr>
        <w:pStyle w:val="3"/>
        <w:numPr>
          <w:ilvl w:val="2"/>
          <w:numId w:val="4"/>
        </w:numPr>
      </w:pPr>
      <w:bookmarkStart w:id="56" w:name="_heading=h.3ygebqi" w:colFirst="0" w:colLast="0"/>
      <w:bookmarkEnd w:id="56"/>
      <w:r>
        <w:t>Просмотр формул</w:t>
      </w:r>
    </w:p>
    <w:p w14:paraId="47A74FCC" w14:textId="77777777" w:rsidR="001A78C0" w:rsidRDefault="00000000">
      <w:r>
        <w:t xml:space="preserve">Для просмотра формул необходимо нажать на значок «Настройки» нижний в левой части экрана. Из выпадающего списка выбрать «Формулы». На экране (рис. </w:t>
      </w:r>
      <w:hyperlink w:anchor="bookmark=id.2dlolyb">
        <w:r>
          <w:rPr>
            <w:color w:val="000000"/>
          </w:rPr>
          <w:t>17</w:t>
        </w:r>
      </w:hyperlink>
      <w:r>
        <w:t xml:space="preserve">) отображается список всех формул, доступных для просмотра, в виде таблицы с полями - код, наименование, формула, действие. Реализована функция поиска по наименованию и коду. </w:t>
      </w:r>
    </w:p>
    <w:p w14:paraId="78AD10DC" w14:textId="77777777" w:rsidR="001A78C0" w:rsidRDefault="00000000">
      <w:r>
        <w:t>Кнопка «Создать формулу» неактивна в режиме просмотра.  Для просмотра информации о формуле необходимо нажать на элемент интерфейса «Просмотреть», который расположен в столбце действия. В правом нижнем углу экрана реализована пагинация для перехода между страницами и возможность изменения количества отображаемых строк на экране («Отображать по: 10, 20, 50, 100»).</w:t>
      </w:r>
    </w:p>
    <w:p w14:paraId="226CBA44"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2ED29FA1" wp14:editId="6142B156">
            <wp:extent cx="4551200" cy="1304252"/>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4551200" cy="1304252"/>
                    </a:xfrm>
                    <a:prstGeom prst="rect">
                      <a:avLst/>
                    </a:prstGeom>
                    <a:ln/>
                  </pic:spPr>
                </pic:pic>
              </a:graphicData>
            </a:graphic>
          </wp:inline>
        </w:drawing>
      </w:r>
    </w:p>
    <w:p w14:paraId="40327D39"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57" w:name="bookmark=id.2dlolyb" w:colFirst="0" w:colLast="0"/>
      <w:bookmarkEnd w:id="57"/>
      <w:r>
        <w:rPr>
          <w:rFonts w:eastAsia="Verdana" w:cs="Verdana"/>
          <w:color w:val="000000"/>
        </w:rPr>
        <w:t>Рисунок 17. Работа с формулами.</w:t>
      </w:r>
    </w:p>
    <w:p w14:paraId="6BFAC839" w14:textId="77777777" w:rsidR="001A78C0" w:rsidRDefault="00000000">
      <w:pPr>
        <w:pStyle w:val="3"/>
        <w:numPr>
          <w:ilvl w:val="2"/>
          <w:numId w:val="4"/>
        </w:numPr>
      </w:pPr>
      <w:bookmarkStart w:id="58" w:name="_heading=h.sqyw64" w:colFirst="0" w:colLast="0"/>
      <w:bookmarkEnd w:id="58"/>
      <w:r>
        <w:t>Создание формул</w:t>
      </w:r>
    </w:p>
    <w:p w14:paraId="0EE02EB7" w14:textId="77777777" w:rsidR="001A78C0" w:rsidRDefault="00000000">
      <w:r>
        <w:t xml:space="preserve">Для создания формулы необходимо авторизоваться под ролью менеджер формул. Далее в главном меню выбрать раздел «Настройки» и перейти в «Формулы». В панели состояния в поле «Текущая ревизия» выбрать ревизию, в рамках которой создается формула (рис. </w:t>
      </w:r>
      <w:hyperlink w:anchor="bookmark=id.2dlolyb">
        <w:r>
          <w:rPr>
            <w:color w:val="000000"/>
          </w:rPr>
          <w:t>17</w:t>
        </w:r>
      </w:hyperlink>
      <w:r>
        <w:t>). Создать новую формулу можно только в рамках ревизии, которая находится в статусе «Черновик».</w:t>
      </w:r>
    </w:p>
    <w:p w14:paraId="496CEDA2" w14:textId="77777777" w:rsidR="001A78C0" w:rsidRDefault="00000000">
      <w:r>
        <w:t>Для создания формулы необходимо нажать кнопку «Создать формулу». В правой части экрана откроется ЭФ, в</w:t>
      </w:r>
      <w:r>
        <w:rPr>
          <w:rFonts w:ascii="Arial" w:eastAsia="Arial" w:hAnsi="Arial" w:cs="Arial"/>
          <w:color w:val="000000"/>
          <w:sz w:val="22"/>
          <w:szCs w:val="22"/>
        </w:rPr>
        <w:t xml:space="preserve"> </w:t>
      </w:r>
      <w:r>
        <w:t xml:space="preserve">которой необходимо заполнить настройки формулы, поля: код, наименования, формула (рис. </w:t>
      </w:r>
      <w:hyperlink w:anchor="bookmark=id.3cqmetx">
        <w:r>
          <w:rPr>
            <w:color w:val="000000"/>
          </w:rPr>
          <w:t>18</w:t>
        </w:r>
      </w:hyperlink>
      <w:r>
        <w:t xml:space="preserve">). Правила заполнения полей представлены </w:t>
      </w:r>
      <w:hyperlink w:anchor="bookmark=id.1rvwp1q">
        <w:r>
          <w:rPr>
            <w:color w:val="000000"/>
          </w:rPr>
          <w:t>в таблице 4.</w:t>
        </w:r>
      </w:hyperlink>
    </w:p>
    <w:p w14:paraId="72E540CE" w14:textId="77777777" w:rsidR="001A78C0" w:rsidRDefault="00000000">
      <w:r>
        <w:t>Для продолжения работы необходимо нажать кнопку «Сохранить». После этого новая формула появится в таблице формул.</w:t>
      </w:r>
    </w:p>
    <w:p w14:paraId="5FF420AF"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7233" w:dyaOrig="3055" w14:anchorId="4FDC9D8D">
          <v:shape id="_x0000_i1034" type="#_x0000_t75" alt="" style="width:362.35pt;height:152.7pt;mso-width-percent:0;mso-height-percent:0;mso-width-percent:0;mso-height-percent:0" o:ole="">
            <v:imagedata r:id="rId40" o:title=""/>
          </v:shape>
          <o:OLEObject Type="Embed" ProgID="PBrush" ShapeID="_x0000_i1034" DrawAspect="Content" ObjectID="_1807005567" r:id="rId41"/>
        </w:object>
      </w:r>
    </w:p>
    <w:p w14:paraId="3396D189"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59" w:name="bookmark=id.3cqmetx" w:colFirst="0" w:colLast="0"/>
      <w:bookmarkEnd w:id="59"/>
      <w:r>
        <w:rPr>
          <w:rFonts w:eastAsia="Verdana" w:cs="Verdana"/>
          <w:color w:val="000000"/>
        </w:rPr>
        <w:t>Рисунок 18. Добавление формулы.</w:t>
      </w:r>
    </w:p>
    <w:p w14:paraId="3BF14731" w14:textId="77777777" w:rsidR="001A78C0" w:rsidRDefault="00000000">
      <w:pPr>
        <w:pBdr>
          <w:top w:val="nil"/>
          <w:left w:val="nil"/>
          <w:bottom w:val="nil"/>
          <w:right w:val="nil"/>
          <w:between w:val="nil"/>
        </w:pBdr>
        <w:spacing w:before="0" w:after="120" w:line="259" w:lineRule="auto"/>
        <w:ind w:right="0"/>
        <w:jc w:val="center"/>
        <w:rPr>
          <w:rFonts w:ascii="Arial" w:eastAsia="Arial" w:hAnsi="Arial" w:cs="Arial"/>
          <w:b/>
          <w:color w:val="000000"/>
        </w:rPr>
      </w:pPr>
      <w:bookmarkStart w:id="60" w:name="bookmark=id.1rvwp1q" w:colFirst="0" w:colLast="0"/>
      <w:bookmarkEnd w:id="60"/>
      <w:r>
        <w:rPr>
          <w:rFonts w:ascii="Arial" w:eastAsia="Arial" w:hAnsi="Arial" w:cs="Arial"/>
          <w:b/>
          <w:color w:val="000000"/>
        </w:rPr>
        <w:t>Таблица 4. Создание формулы</w:t>
      </w:r>
    </w:p>
    <w:tbl>
      <w:tblPr>
        <w:tblStyle w:val="affffff8"/>
        <w:tblW w:w="9345" w:type="dxa"/>
        <w:tblInd w:w="0" w:type="dxa"/>
        <w:tblBorders>
          <w:top w:val="single" w:sz="8" w:space="0" w:color="F79646"/>
          <w:left w:val="single" w:sz="8" w:space="0" w:color="F79646"/>
          <w:bottom w:val="single" w:sz="8" w:space="0" w:color="F79646"/>
          <w:right w:val="single" w:sz="8" w:space="0" w:color="F79646"/>
        </w:tblBorders>
        <w:tblLayout w:type="fixed"/>
        <w:tblLook w:val="0000" w:firstRow="0" w:lastRow="0" w:firstColumn="0" w:lastColumn="0" w:noHBand="0" w:noVBand="0"/>
      </w:tblPr>
      <w:tblGrid>
        <w:gridCol w:w="417"/>
        <w:gridCol w:w="2316"/>
        <w:gridCol w:w="3493"/>
        <w:gridCol w:w="3119"/>
      </w:tblGrid>
      <w:tr w:rsidR="001A78C0" w14:paraId="1BF86BB1" w14:textId="77777777">
        <w:trPr>
          <w:cantSplit/>
          <w:trHeight w:val="331"/>
          <w:tblHeader/>
        </w:trPr>
        <w:tc>
          <w:tcPr>
            <w:tcW w:w="417"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3244F526"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sdt>
              <w:sdtPr>
                <w:tag w:val="goog_rdk_4"/>
                <w:id w:val="1950201300"/>
              </w:sdtPr>
              <w:sdtContent>
                <w:r>
                  <w:rPr>
                    <w:rFonts w:ascii="Arial Unicode MS" w:eastAsia="Arial Unicode MS" w:hAnsi="Arial Unicode MS" w:cs="Arial Unicode MS"/>
                    <w:color w:val="000000"/>
                  </w:rPr>
                  <w:t>№</w:t>
                </w:r>
              </w:sdtContent>
            </w:sdt>
          </w:p>
        </w:tc>
        <w:tc>
          <w:tcPr>
            <w:tcW w:w="2316" w:type="dxa"/>
            <w:tcBorders>
              <w:top w:val="single" w:sz="8" w:space="0" w:color="F79646"/>
              <w:bottom w:val="single" w:sz="8" w:space="0" w:color="F79646"/>
              <w:right w:val="single" w:sz="8" w:space="0" w:color="F79646"/>
            </w:tcBorders>
            <w:shd w:val="clear" w:color="auto" w:fill="F7CBAC"/>
            <w:vAlign w:val="center"/>
          </w:tcPr>
          <w:p w14:paraId="1A7D7E2F"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Название поля</w:t>
            </w:r>
          </w:p>
        </w:tc>
        <w:tc>
          <w:tcPr>
            <w:tcW w:w="3493"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5B5EA092"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Описание поля</w:t>
            </w:r>
          </w:p>
        </w:tc>
        <w:tc>
          <w:tcPr>
            <w:tcW w:w="3119"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5842F687"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 xml:space="preserve">Ограничение/пример </w:t>
            </w:r>
          </w:p>
        </w:tc>
      </w:tr>
      <w:tr w:rsidR="001A78C0" w14:paraId="07FF3137"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24482631"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w:t>
            </w:r>
          </w:p>
        </w:tc>
        <w:tc>
          <w:tcPr>
            <w:tcW w:w="2316" w:type="dxa"/>
            <w:tcBorders>
              <w:top w:val="single" w:sz="8" w:space="0" w:color="F79646"/>
              <w:bottom w:val="single" w:sz="8" w:space="0" w:color="F79646"/>
              <w:right w:val="single" w:sz="8" w:space="0" w:color="F79646"/>
            </w:tcBorders>
            <w:vAlign w:val="center"/>
          </w:tcPr>
          <w:p w14:paraId="7EEDE4D0"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Код</w:t>
            </w:r>
          </w:p>
        </w:tc>
        <w:tc>
          <w:tcPr>
            <w:tcW w:w="3493" w:type="dxa"/>
            <w:tcBorders>
              <w:top w:val="single" w:sz="8" w:space="0" w:color="F79646"/>
              <w:left w:val="single" w:sz="8" w:space="0" w:color="F79646"/>
              <w:bottom w:val="single" w:sz="8" w:space="0" w:color="F79646"/>
              <w:right w:val="single" w:sz="8" w:space="0" w:color="F79646"/>
            </w:tcBorders>
          </w:tcPr>
          <w:p w14:paraId="076FF68D"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однозначно определяющее идентификатор формулы.</w:t>
            </w:r>
          </w:p>
        </w:tc>
        <w:tc>
          <w:tcPr>
            <w:tcW w:w="3119" w:type="dxa"/>
            <w:tcBorders>
              <w:top w:val="single" w:sz="8" w:space="0" w:color="F79646"/>
              <w:left w:val="single" w:sz="8" w:space="0" w:color="F79646"/>
              <w:bottom w:val="single" w:sz="8" w:space="0" w:color="F79646"/>
              <w:right w:val="single" w:sz="8" w:space="0" w:color="F79646"/>
            </w:tcBorders>
          </w:tcPr>
          <w:p w14:paraId="6D5243C8"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Значение может содержать только латиницу, числовые значения и специальные символы. При нажатии кнопки «Сохранить» происходит проверка на уникальность значения кода.</w:t>
            </w:r>
          </w:p>
        </w:tc>
      </w:tr>
      <w:tr w:rsidR="001A78C0" w14:paraId="3B858EF1"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640FD17C"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2</w:t>
            </w:r>
          </w:p>
        </w:tc>
        <w:tc>
          <w:tcPr>
            <w:tcW w:w="2316" w:type="dxa"/>
            <w:tcBorders>
              <w:top w:val="single" w:sz="8" w:space="0" w:color="F79646"/>
              <w:bottom w:val="single" w:sz="8" w:space="0" w:color="F79646"/>
              <w:right w:val="single" w:sz="8" w:space="0" w:color="F79646"/>
            </w:tcBorders>
            <w:vAlign w:val="center"/>
          </w:tcPr>
          <w:p w14:paraId="4DE47F54"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Наименование</w:t>
            </w:r>
          </w:p>
        </w:tc>
        <w:tc>
          <w:tcPr>
            <w:tcW w:w="3493" w:type="dxa"/>
            <w:tcBorders>
              <w:top w:val="single" w:sz="8" w:space="0" w:color="F79646"/>
              <w:left w:val="single" w:sz="8" w:space="0" w:color="F79646"/>
              <w:bottom w:val="single" w:sz="8" w:space="0" w:color="F79646"/>
              <w:right w:val="single" w:sz="8" w:space="0" w:color="F79646"/>
            </w:tcBorders>
          </w:tcPr>
          <w:p w14:paraId="51F587F7"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указывающее название формулы.</w:t>
            </w:r>
          </w:p>
        </w:tc>
        <w:tc>
          <w:tcPr>
            <w:tcW w:w="3119" w:type="dxa"/>
            <w:tcBorders>
              <w:top w:val="single" w:sz="8" w:space="0" w:color="F79646"/>
              <w:left w:val="single" w:sz="8" w:space="0" w:color="F79646"/>
              <w:bottom w:val="single" w:sz="8" w:space="0" w:color="F79646"/>
              <w:right w:val="single" w:sz="8" w:space="0" w:color="F79646"/>
            </w:tcBorders>
          </w:tcPr>
          <w:p w14:paraId="536DEF63"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w:t>
            </w:r>
          </w:p>
        </w:tc>
      </w:tr>
      <w:tr w:rsidR="001A78C0" w14:paraId="0ABFAC90"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0DC9958F"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3</w:t>
            </w:r>
          </w:p>
        </w:tc>
        <w:tc>
          <w:tcPr>
            <w:tcW w:w="2316" w:type="dxa"/>
            <w:tcBorders>
              <w:top w:val="single" w:sz="8" w:space="0" w:color="F79646"/>
              <w:bottom w:val="single" w:sz="8" w:space="0" w:color="F79646"/>
              <w:right w:val="single" w:sz="8" w:space="0" w:color="F79646"/>
            </w:tcBorders>
            <w:vAlign w:val="center"/>
          </w:tcPr>
          <w:p w14:paraId="097B58E8"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Формула</w:t>
            </w:r>
          </w:p>
        </w:tc>
        <w:tc>
          <w:tcPr>
            <w:tcW w:w="3493" w:type="dxa"/>
            <w:tcBorders>
              <w:top w:val="single" w:sz="8" w:space="0" w:color="F79646"/>
              <w:left w:val="single" w:sz="8" w:space="0" w:color="F79646"/>
              <w:bottom w:val="single" w:sz="8" w:space="0" w:color="F79646"/>
              <w:right w:val="single" w:sz="8" w:space="0" w:color="F79646"/>
            </w:tcBorders>
          </w:tcPr>
          <w:p w14:paraId="5C0E7A78" w14:textId="77777777" w:rsidR="001A78C0" w:rsidRDefault="00000000">
            <w:r>
              <w:t>Обязательное для заполнения поле.</w:t>
            </w:r>
          </w:p>
        </w:tc>
        <w:tc>
          <w:tcPr>
            <w:tcW w:w="3119" w:type="dxa"/>
            <w:tcBorders>
              <w:top w:val="single" w:sz="8" w:space="0" w:color="F79646"/>
              <w:left w:val="single" w:sz="8" w:space="0" w:color="F79646"/>
              <w:bottom w:val="single" w:sz="8" w:space="0" w:color="F79646"/>
              <w:right w:val="single" w:sz="8" w:space="0" w:color="F79646"/>
            </w:tcBorders>
          </w:tcPr>
          <w:p w14:paraId="327D44A8" w14:textId="77777777" w:rsidR="001A78C0" w:rsidRDefault="00000000">
            <w:proofErr w:type="gramStart"/>
            <w:r>
              <w:t>При заполнения</w:t>
            </w:r>
            <w:proofErr w:type="gramEnd"/>
            <w:r>
              <w:t xml:space="preserve"> поля в качестве названия переменных, могут использоваться только атрибуты класса, в рамках которого создается формула. </w:t>
            </w:r>
          </w:p>
        </w:tc>
      </w:tr>
    </w:tbl>
    <w:p w14:paraId="764BC762" w14:textId="77777777" w:rsidR="001A78C0" w:rsidRDefault="00000000">
      <w:pPr>
        <w:pStyle w:val="3"/>
        <w:numPr>
          <w:ilvl w:val="2"/>
          <w:numId w:val="4"/>
        </w:numPr>
      </w:pPr>
      <w:bookmarkStart w:id="61" w:name="_heading=h.4bvk7pj" w:colFirst="0" w:colLast="0"/>
      <w:bookmarkEnd w:id="61"/>
      <w:r>
        <w:t>Существующие формулы</w:t>
      </w:r>
    </w:p>
    <w:p w14:paraId="542CE7D9" w14:textId="77777777" w:rsidR="001A78C0" w:rsidRDefault="00000000">
      <w:r>
        <w:t>В ПК уже определены формулы для вычисления:</w:t>
      </w:r>
    </w:p>
    <w:p w14:paraId="59C7433A"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ПСК без взноса в процентах;</w:t>
      </w:r>
    </w:p>
    <w:p w14:paraId="4C6AE847"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Сумма к оплате.</w:t>
      </w:r>
    </w:p>
    <w:p w14:paraId="3C5DCE53" w14:textId="77777777" w:rsidR="001A78C0" w:rsidRDefault="00000000">
      <w:pPr>
        <w:pBdr>
          <w:top w:val="nil"/>
          <w:left w:val="nil"/>
          <w:bottom w:val="nil"/>
          <w:right w:val="nil"/>
          <w:between w:val="nil"/>
        </w:pBdr>
        <w:spacing w:before="0" w:after="120" w:line="259" w:lineRule="auto"/>
        <w:ind w:right="0"/>
        <w:jc w:val="center"/>
        <w:rPr>
          <w:rFonts w:ascii="Arial" w:eastAsia="Arial" w:hAnsi="Arial" w:cs="Arial"/>
          <w:b/>
          <w:color w:val="000000"/>
        </w:rPr>
      </w:pPr>
      <w:r>
        <w:rPr>
          <w:rFonts w:ascii="Arial" w:eastAsia="Arial" w:hAnsi="Arial" w:cs="Arial"/>
          <w:b/>
          <w:color w:val="000000"/>
        </w:rPr>
        <w:t>Таблица 5. Существующие формулы</w:t>
      </w:r>
    </w:p>
    <w:tbl>
      <w:tblPr>
        <w:tblStyle w:val="affffff9"/>
        <w:tblW w:w="9345" w:type="dxa"/>
        <w:tblInd w:w="0" w:type="dxa"/>
        <w:tblBorders>
          <w:top w:val="single" w:sz="8" w:space="0" w:color="F79646"/>
          <w:left w:val="single" w:sz="8" w:space="0" w:color="F79646"/>
          <w:bottom w:val="single" w:sz="8" w:space="0" w:color="F79646"/>
          <w:right w:val="single" w:sz="8" w:space="0" w:color="F79646"/>
        </w:tblBorders>
        <w:tblLayout w:type="fixed"/>
        <w:tblLook w:val="0000" w:firstRow="0" w:lastRow="0" w:firstColumn="0" w:lastColumn="0" w:noHBand="0" w:noVBand="0"/>
      </w:tblPr>
      <w:tblGrid>
        <w:gridCol w:w="416"/>
        <w:gridCol w:w="2316"/>
        <w:gridCol w:w="2927"/>
        <w:gridCol w:w="3686"/>
      </w:tblGrid>
      <w:tr w:rsidR="001A78C0" w14:paraId="50079F05" w14:textId="77777777">
        <w:trPr>
          <w:cantSplit/>
          <w:trHeight w:val="331"/>
          <w:tblHeader/>
        </w:trPr>
        <w:tc>
          <w:tcPr>
            <w:tcW w:w="416"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75C11A85"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sdt>
              <w:sdtPr>
                <w:tag w:val="goog_rdk_5"/>
                <w:id w:val="-480463835"/>
              </w:sdtPr>
              <w:sdtContent>
                <w:r>
                  <w:rPr>
                    <w:rFonts w:ascii="Arial Unicode MS" w:eastAsia="Arial Unicode MS" w:hAnsi="Arial Unicode MS" w:cs="Arial Unicode MS"/>
                    <w:color w:val="000000"/>
                  </w:rPr>
                  <w:t>№</w:t>
                </w:r>
              </w:sdtContent>
            </w:sdt>
          </w:p>
        </w:tc>
        <w:tc>
          <w:tcPr>
            <w:tcW w:w="2316" w:type="dxa"/>
            <w:tcBorders>
              <w:top w:val="single" w:sz="8" w:space="0" w:color="F79646"/>
              <w:bottom w:val="single" w:sz="8" w:space="0" w:color="F79646"/>
              <w:right w:val="single" w:sz="8" w:space="0" w:color="F79646"/>
            </w:tcBorders>
            <w:shd w:val="clear" w:color="auto" w:fill="F7CBAC"/>
            <w:vAlign w:val="center"/>
          </w:tcPr>
          <w:p w14:paraId="0C234E64"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Название формулы</w:t>
            </w:r>
          </w:p>
        </w:tc>
        <w:tc>
          <w:tcPr>
            <w:tcW w:w="2927"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4182FF5C"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Описание формулы</w:t>
            </w:r>
          </w:p>
        </w:tc>
        <w:tc>
          <w:tcPr>
            <w:tcW w:w="3686"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598B4CA1"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Формула</w:t>
            </w:r>
          </w:p>
        </w:tc>
      </w:tr>
      <w:tr w:rsidR="001A78C0" w14:paraId="74960400" w14:textId="77777777">
        <w:trPr>
          <w:cantSplit/>
        </w:trPr>
        <w:tc>
          <w:tcPr>
            <w:tcW w:w="416" w:type="dxa"/>
            <w:tcBorders>
              <w:top w:val="single" w:sz="8" w:space="0" w:color="F79646"/>
              <w:left w:val="single" w:sz="8" w:space="0" w:color="F79646"/>
              <w:bottom w:val="single" w:sz="8" w:space="0" w:color="F79646"/>
              <w:right w:val="single" w:sz="8" w:space="0" w:color="F79646"/>
            </w:tcBorders>
            <w:vAlign w:val="center"/>
          </w:tcPr>
          <w:p w14:paraId="4F6C572F"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w:t>
            </w:r>
          </w:p>
        </w:tc>
        <w:tc>
          <w:tcPr>
            <w:tcW w:w="2316" w:type="dxa"/>
            <w:tcBorders>
              <w:top w:val="single" w:sz="8" w:space="0" w:color="F79646"/>
              <w:bottom w:val="single" w:sz="8" w:space="0" w:color="F79646"/>
              <w:right w:val="single" w:sz="8" w:space="0" w:color="F79646"/>
            </w:tcBorders>
            <w:vAlign w:val="center"/>
          </w:tcPr>
          <w:p w14:paraId="0A599426"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PSK_PERCENT</w:t>
            </w:r>
          </w:p>
        </w:tc>
        <w:tc>
          <w:tcPr>
            <w:tcW w:w="2927" w:type="dxa"/>
            <w:tcBorders>
              <w:top w:val="single" w:sz="8" w:space="0" w:color="F79646"/>
              <w:left w:val="single" w:sz="8" w:space="0" w:color="F79646"/>
              <w:bottom w:val="single" w:sz="8" w:space="0" w:color="F79646"/>
              <w:right w:val="single" w:sz="8" w:space="0" w:color="F79646"/>
            </w:tcBorders>
          </w:tcPr>
          <w:p w14:paraId="299522C3"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ПСК без взноса в процентах.</w:t>
            </w:r>
          </w:p>
        </w:tc>
        <w:tc>
          <w:tcPr>
            <w:tcW w:w="3686" w:type="dxa"/>
            <w:tcBorders>
              <w:top w:val="single" w:sz="8" w:space="0" w:color="F79646"/>
              <w:left w:val="single" w:sz="8" w:space="0" w:color="F79646"/>
              <w:bottom w:val="single" w:sz="8" w:space="0" w:color="F79646"/>
              <w:right w:val="single" w:sz="8" w:space="0" w:color="F79646"/>
            </w:tcBorders>
          </w:tcPr>
          <w:p w14:paraId="59636C14" w14:textId="77777777" w:rsidR="001A78C0" w:rsidRPr="00896245" w:rsidRDefault="00000000">
            <w:pPr>
              <w:pBdr>
                <w:top w:val="nil"/>
                <w:left w:val="nil"/>
                <w:bottom w:val="nil"/>
                <w:right w:val="nil"/>
                <w:between w:val="nil"/>
              </w:pBdr>
              <w:spacing w:before="60" w:after="60" w:line="240" w:lineRule="auto"/>
              <w:ind w:right="0"/>
              <w:jc w:val="left"/>
              <w:rPr>
                <w:rFonts w:eastAsia="Verdana" w:cs="Verdana"/>
                <w:color w:val="000000"/>
                <w:lang w:val="en-US"/>
              </w:rPr>
            </w:pPr>
            <w:proofErr w:type="gramStart"/>
            <w:r w:rsidRPr="00896245">
              <w:rPr>
                <w:rFonts w:eastAsia="Verdana" w:cs="Verdana"/>
                <w:color w:val="000000"/>
                <w:lang w:val="en-US"/>
              </w:rPr>
              <w:t>CALCPSK(</w:t>
            </w:r>
            <w:proofErr w:type="gramEnd"/>
            <w:r w:rsidRPr="00896245">
              <w:rPr>
                <w:rFonts w:eastAsia="Verdana" w:cs="Verdana"/>
                <w:color w:val="000000"/>
                <w:lang w:val="en-US"/>
              </w:rPr>
              <w:t>CREDIT_AMOUNT, RATE, TERM, ADD_FEES_ONCE),</w:t>
            </w:r>
          </w:p>
          <w:p w14:paraId="563621EB"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 xml:space="preserve">где </w:t>
            </w:r>
          </w:p>
          <w:p w14:paraId="75C0085D"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CREDIT_AMOUNT -сумма кредита,</w:t>
            </w:r>
          </w:p>
          <w:p w14:paraId="630DC960"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RATE - ставка по кредиту,</w:t>
            </w:r>
          </w:p>
          <w:p w14:paraId="22F34FCD"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TERM - срок кредита,</w:t>
            </w:r>
          </w:p>
          <w:p w14:paraId="6B4942D6"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ADD_FEES_ONCE - первоначальный взнос.</w:t>
            </w:r>
          </w:p>
        </w:tc>
      </w:tr>
      <w:tr w:rsidR="001A78C0" w:rsidRPr="00896245" w14:paraId="7F4BBE20" w14:textId="77777777">
        <w:trPr>
          <w:cantSplit/>
        </w:trPr>
        <w:tc>
          <w:tcPr>
            <w:tcW w:w="416" w:type="dxa"/>
            <w:tcBorders>
              <w:top w:val="single" w:sz="8" w:space="0" w:color="F79646"/>
              <w:left w:val="single" w:sz="8" w:space="0" w:color="F79646"/>
              <w:bottom w:val="single" w:sz="8" w:space="0" w:color="F79646"/>
              <w:right w:val="single" w:sz="8" w:space="0" w:color="F79646"/>
            </w:tcBorders>
            <w:vAlign w:val="center"/>
          </w:tcPr>
          <w:p w14:paraId="3A24625F"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2</w:t>
            </w:r>
          </w:p>
        </w:tc>
        <w:tc>
          <w:tcPr>
            <w:tcW w:w="2316" w:type="dxa"/>
            <w:tcBorders>
              <w:top w:val="single" w:sz="8" w:space="0" w:color="F79646"/>
              <w:bottom w:val="single" w:sz="8" w:space="0" w:color="F79646"/>
              <w:right w:val="single" w:sz="8" w:space="0" w:color="F79646"/>
            </w:tcBorders>
            <w:vAlign w:val="center"/>
          </w:tcPr>
          <w:p w14:paraId="20DE9F6B"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FORMULA1</w:t>
            </w:r>
          </w:p>
        </w:tc>
        <w:tc>
          <w:tcPr>
            <w:tcW w:w="2927" w:type="dxa"/>
            <w:tcBorders>
              <w:top w:val="single" w:sz="8" w:space="0" w:color="F79646"/>
              <w:left w:val="single" w:sz="8" w:space="0" w:color="F79646"/>
              <w:bottom w:val="single" w:sz="8" w:space="0" w:color="F79646"/>
              <w:right w:val="single" w:sz="8" w:space="0" w:color="F79646"/>
            </w:tcBorders>
          </w:tcPr>
          <w:p w14:paraId="17969B99"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Сумма к оплате.</w:t>
            </w:r>
          </w:p>
        </w:tc>
        <w:tc>
          <w:tcPr>
            <w:tcW w:w="3686" w:type="dxa"/>
            <w:tcBorders>
              <w:top w:val="single" w:sz="8" w:space="0" w:color="F79646"/>
              <w:left w:val="single" w:sz="8" w:space="0" w:color="F79646"/>
              <w:bottom w:val="single" w:sz="8" w:space="0" w:color="F79646"/>
              <w:right w:val="single" w:sz="8" w:space="0" w:color="F79646"/>
            </w:tcBorders>
          </w:tcPr>
          <w:p w14:paraId="07DBFA40" w14:textId="77777777" w:rsidR="001A78C0" w:rsidRPr="00896245" w:rsidRDefault="00000000">
            <w:pPr>
              <w:pBdr>
                <w:top w:val="nil"/>
                <w:left w:val="nil"/>
                <w:bottom w:val="nil"/>
                <w:right w:val="nil"/>
                <w:between w:val="nil"/>
              </w:pBdr>
              <w:spacing w:before="60" w:after="60" w:line="240" w:lineRule="auto"/>
              <w:ind w:right="0"/>
              <w:jc w:val="left"/>
              <w:rPr>
                <w:rFonts w:eastAsia="Verdana" w:cs="Verdana"/>
                <w:color w:val="000000"/>
                <w:lang w:val="en-US"/>
              </w:rPr>
            </w:pPr>
            <w:r w:rsidRPr="00896245">
              <w:rPr>
                <w:rFonts w:eastAsia="Verdana" w:cs="Verdana"/>
                <w:color w:val="000000"/>
                <w:lang w:val="en-US"/>
              </w:rPr>
              <w:t>MONTHLY_PAYMENT*PERIOD_IN_MONTHS*3,</w:t>
            </w:r>
          </w:p>
          <w:p w14:paraId="1D1C2F89"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где</w:t>
            </w:r>
          </w:p>
          <w:p w14:paraId="5D585CC8"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MONTHLY_PAYMENT - месячный платеж,</w:t>
            </w:r>
          </w:p>
          <w:p w14:paraId="21EC3F79" w14:textId="77777777" w:rsidR="001A78C0" w:rsidRPr="00896245" w:rsidRDefault="00000000">
            <w:pPr>
              <w:pBdr>
                <w:top w:val="nil"/>
                <w:left w:val="nil"/>
                <w:bottom w:val="nil"/>
                <w:right w:val="nil"/>
                <w:between w:val="nil"/>
              </w:pBdr>
              <w:spacing w:before="60" w:after="60" w:line="240" w:lineRule="auto"/>
              <w:ind w:right="0"/>
              <w:jc w:val="left"/>
              <w:rPr>
                <w:rFonts w:eastAsia="Verdana" w:cs="Verdana"/>
                <w:color w:val="000000"/>
                <w:lang w:val="en-US"/>
              </w:rPr>
            </w:pPr>
            <w:r w:rsidRPr="00896245">
              <w:rPr>
                <w:rFonts w:eastAsia="Verdana" w:cs="Verdana"/>
                <w:color w:val="000000"/>
                <w:lang w:val="en-US"/>
              </w:rPr>
              <w:t xml:space="preserve">PERIOD_IN_MONTHS - </w:t>
            </w:r>
            <w:r>
              <w:rPr>
                <w:rFonts w:eastAsia="Verdana" w:cs="Verdana"/>
                <w:color w:val="000000"/>
              </w:rPr>
              <w:t>срок</w:t>
            </w:r>
            <w:r w:rsidRPr="00896245">
              <w:rPr>
                <w:rFonts w:eastAsia="Verdana" w:cs="Verdana"/>
                <w:color w:val="000000"/>
                <w:lang w:val="en-US"/>
              </w:rPr>
              <w:t xml:space="preserve"> </w:t>
            </w:r>
            <w:r>
              <w:rPr>
                <w:rFonts w:eastAsia="Verdana" w:cs="Verdana"/>
                <w:color w:val="000000"/>
              </w:rPr>
              <w:t>в</w:t>
            </w:r>
            <w:r w:rsidRPr="00896245">
              <w:rPr>
                <w:rFonts w:eastAsia="Verdana" w:cs="Verdana"/>
                <w:color w:val="000000"/>
                <w:lang w:val="en-US"/>
              </w:rPr>
              <w:t xml:space="preserve"> </w:t>
            </w:r>
            <w:r>
              <w:rPr>
                <w:rFonts w:eastAsia="Verdana" w:cs="Verdana"/>
                <w:color w:val="000000"/>
              </w:rPr>
              <w:t>месяцах</w:t>
            </w:r>
            <w:r w:rsidRPr="00896245">
              <w:rPr>
                <w:rFonts w:eastAsia="Verdana" w:cs="Verdana"/>
                <w:color w:val="000000"/>
                <w:lang w:val="en-US"/>
              </w:rPr>
              <w:t>.</w:t>
            </w:r>
          </w:p>
        </w:tc>
      </w:tr>
    </w:tbl>
    <w:p w14:paraId="17C9C22C" w14:textId="77777777" w:rsidR="001A78C0" w:rsidRDefault="00000000">
      <w:sdt>
        <w:sdtPr>
          <w:tag w:val="goog_rdk_6"/>
          <w:id w:val="1179700804"/>
        </w:sdtPr>
        <w:sdtContent>
          <w:r>
            <w:rPr>
              <w:rFonts w:ascii="Arial" w:eastAsia="Arial" w:hAnsi="Arial" w:cs="Arial"/>
            </w:rPr>
            <w:t>За основу расчета Полной стоимости кредита (далее ПСК) берется формула Центрального банка РФ, определенная Федеральным законом от 21 декабря 2013 года № 353-ФЗ «О потребительском кредите (займе)» (далее – «Закон о потребительском кредите»):</w:t>
          </w:r>
        </w:sdtContent>
      </w:sdt>
    </w:p>
    <w:p w14:paraId="322ABEB8" w14:textId="77777777" w:rsidR="001A78C0" w:rsidRDefault="00000000">
      <w:pPr>
        <w:jc w:val="center"/>
        <w:rPr>
          <w:i/>
        </w:rPr>
      </w:pPr>
      <w:r>
        <w:rPr>
          <w:i/>
        </w:rPr>
        <w:t>ПСК = i x ЧБП x 100,</w:t>
      </w:r>
    </w:p>
    <w:p w14:paraId="2CE35D2E" w14:textId="77777777" w:rsidR="001A78C0" w:rsidRDefault="00000000">
      <w:proofErr w:type="gramStart"/>
      <w:r>
        <w:t xml:space="preserve">где  </w:t>
      </w:r>
      <w:r>
        <w:rPr>
          <w:i/>
        </w:rPr>
        <w:t>ПСК</w:t>
      </w:r>
      <w:proofErr w:type="gramEnd"/>
      <w:r>
        <w:t xml:space="preserve"> – полная стоимость кредита в процентах годовых с точностью до третьего знака после запятой; </w:t>
      </w:r>
      <w:r>
        <w:rPr>
          <w:i/>
        </w:rPr>
        <w:t>ЧБП</w:t>
      </w:r>
      <w:r>
        <w:t xml:space="preserve"> – число базовых периодов в календарном году. Продолжительность календарного года признается равной тремстам шестидесяти пяти дням; </w:t>
      </w:r>
      <w:r>
        <w:rPr>
          <w:i/>
        </w:rPr>
        <w:t>i</w:t>
      </w:r>
      <w:r>
        <w:t xml:space="preserve"> – процентная ставка базового периода, выраженная в десятичной форме.</w:t>
      </w:r>
    </w:p>
    <w:p w14:paraId="297A7A5D" w14:textId="77777777" w:rsidR="001A78C0" w:rsidRDefault="00000000">
      <w:r>
        <w:t>Алгоритм расчета ПСК состоит из следующих шагов.</w:t>
      </w:r>
    </w:p>
    <w:p w14:paraId="5AB514A8"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Рассчитываем аннуитетный платеж по следующей формуле:</w:t>
      </w:r>
    </w:p>
    <w:p w14:paraId="6FE646D2" w14:textId="77777777" w:rsidR="001A78C0" w:rsidRDefault="00000000">
      <w:pPr>
        <w:jc w:val="center"/>
        <w:rPr>
          <w:i/>
        </w:rPr>
      </w:pPr>
      <w:r>
        <w:rPr>
          <w:i/>
        </w:rPr>
        <w:t>A = K * S,</w:t>
      </w:r>
    </w:p>
    <w:p w14:paraId="7037E5AA" w14:textId="77777777" w:rsidR="001A78C0" w:rsidRDefault="00000000">
      <w:r>
        <w:t xml:space="preserve">где </w:t>
      </w:r>
      <w:r>
        <w:rPr>
          <w:i/>
        </w:rPr>
        <w:t>A</w:t>
      </w:r>
      <w:r>
        <w:t xml:space="preserve"> – ежемесячный аннуитетный платеж; </w:t>
      </w:r>
      <w:r>
        <w:rPr>
          <w:i/>
        </w:rPr>
        <w:t>K</w:t>
      </w:r>
      <w:r>
        <w:t xml:space="preserve"> – коэффициент аннуитетного платежа;</w:t>
      </w:r>
    </w:p>
    <w:p w14:paraId="2B72A2DF" w14:textId="77777777" w:rsidR="001A78C0" w:rsidRDefault="00000000">
      <w:r>
        <w:rPr>
          <w:i/>
        </w:rPr>
        <w:t>S</w:t>
      </w:r>
      <w:r>
        <w:t xml:space="preserve"> – сумма кредита.</w:t>
      </w:r>
    </w:p>
    <w:p w14:paraId="67DEFF14"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Коэффициент аннуитетного платежа рассчитывается по следующей формуле:</w:t>
      </w:r>
    </w:p>
    <w:p w14:paraId="70EC99B3" w14:textId="77777777" w:rsidR="001A78C0" w:rsidRDefault="00000000">
      <w:pPr>
        <w:jc w:val="center"/>
        <w:rPr>
          <w:i/>
        </w:rPr>
      </w:pPr>
      <w:r>
        <w:rPr>
          <w:i/>
        </w:rPr>
        <w:t xml:space="preserve">K = i * (1 + </w:t>
      </w:r>
      <w:proofErr w:type="gramStart"/>
      <w:r>
        <w:rPr>
          <w:i/>
        </w:rPr>
        <w:t>i)n</w:t>
      </w:r>
      <w:proofErr w:type="gramEnd"/>
      <w:r>
        <w:rPr>
          <w:i/>
        </w:rPr>
        <w:t xml:space="preserve"> / ((1 + </w:t>
      </w:r>
      <w:proofErr w:type="gramStart"/>
      <w:r>
        <w:rPr>
          <w:i/>
        </w:rPr>
        <w:t>i)n</w:t>
      </w:r>
      <w:proofErr w:type="gramEnd"/>
      <w:r>
        <w:rPr>
          <w:i/>
        </w:rPr>
        <w:t xml:space="preserve"> - 1),</w:t>
      </w:r>
    </w:p>
    <w:p w14:paraId="3FD15666" w14:textId="77777777" w:rsidR="001A78C0" w:rsidRDefault="00000000">
      <w:proofErr w:type="gramStart"/>
      <w:r>
        <w:t xml:space="preserve">где  </w:t>
      </w:r>
      <w:r>
        <w:rPr>
          <w:i/>
        </w:rPr>
        <w:t>K</w:t>
      </w:r>
      <w:proofErr w:type="gramEnd"/>
      <w:r>
        <w:t xml:space="preserve"> – коэффициент аннуитетного платежа; </w:t>
      </w:r>
      <w:r>
        <w:rPr>
          <w:i/>
        </w:rPr>
        <w:t>i</w:t>
      </w:r>
      <w:r>
        <w:t xml:space="preserve"> – ежемесячная процентная ставка (рассчитывается по формуле: годовая процентная ставка/12/100); </w:t>
      </w:r>
      <w:r>
        <w:rPr>
          <w:i/>
        </w:rPr>
        <w:t>n</w:t>
      </w:r>
      <w:r>
        <w:t xml:space="preserve"> – количество периодов, в течение которых выплачивается кредит.</w:t>
      </w:r>
    </w:p>
    <w:p w14:paraId="5CEC4FF5"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lastRenderedPageBreak/>
        <w:t>На основании аннуитетного платежа рассчитываем график платежей для определения денежных потоков, которые будут участвовать в расчете ПСК. Рассчитывается сумма погашения основного долга, сумма погашения процентов, и сумма остатка основного долга для каждого платежного периода.</w:t>
      </w:r>
    </w:p>
    <w:p w14:paraId="70C46017"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Сумма выданного кредита включается в расчет со знаком «минус», аннуитетные платежи по кредиту (возврат основного долга, выплата процентов) включаются в расчет со знаком «плюс». Из суммы кредита ежемесячно производится списание аннуитетного платежа, остаток помещается в последний платеж.</w:t>
      </w:r>
    </w:p>
    <w:p w14:paraId="38A73663" w14:textId="77777777" w:rsidR="001A78C0" w:rsidRDefault="00000000">
      <w:r>
        <w:t>В расчет ПСК входят:</w:t>
      </w:r>
    </w:p>
    <w:p w14:paraId="01DE3A54"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сумма основного долга;</w:t>
      </w:r>
    </w:p>
    <w:p w14:paraId="45704B22"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проценты на сумму основного долга;</w:t>
      </w:r>
    </w:p>
    <w:p w14:paraId="7FFF2E0B"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различные платежи в пользу кредитора, если они указаны в договоре (единовременные и периодические);</w:t>
      </w:r>
    </w:p>
    <w:p w14:paraId="7B9652E7"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различные платежи в пользу третьих лиц (например, страховых компаний, застройщиков, нотариусов и т. д.);</w:t>
      </w:r>
    </w:p>
    <w:p w14:paraId="50F7724F"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сумма страховой премии (например, когда выгодоприобретателем по договору является банк);</w:t>
      </w:r>
    </w:p>
    <w:p w14:paraId="3FE92D6C"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сумма страховой премии по договору добровольного страхования, если в зависимости от его заключения банк предлагает иные условия по кредиту (например, когда изменяется срок возврата, ПСК, процентная ставка, другие платежи и комиссии).</w:t>
      </w:r>
    </w:p>
    <w:p w14:paraId="6F805136"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ПСК зависит от графика платежей по кредитному продукту.</w:t>
      </w:r>
    </w:p>
    <w:p w14:paraId="28B881AD" w14:textId="77777777" w:rsidR="001A78C0" w:rsidRDefault="00000000">
      <w:pPr>
        <w:pStyle w:val="3"/>
        <w:numPr>
          <w:ilvl w:val="2"/>
          <w:numId w:val="4"/>
        </w:numPr>
      </w:pPr>
      <w:bookmarkStart w:id="62" w:name="_heading=h.2r0uhxc" w:colFirst="0" w:colLast="0"/>
      <w:bookmarkEnd w:id="62"/>
      <w:r>
        <w:t>Редактирование формул</w:t>
      </w:r>
    </w:p>
    <w:p w14:paraId="49538378" w14:textId="77777777" w:rsidR="001A78C0" w:rsidRDefault="00000000">
      <w:r>
        <w:t xml:space="preserve">При работе с формулами в рамках новой ревизии, которая находится в статусе «Черновик», пользователь может редактировать уже созданную формулу. Для этого на ЭФ «Работа с формулами» (рис. </w:t>
      </w:r>
      <w:hyperlink w:anchor="bookmark=id.2dlolyb">
        <w:r>
          <w:rPr>
            <w:color w:val="000000"/>
          </w:rPr>
          <w:t>17</w:t>
        </w:r>
      </w:hyperlink>
      <w:r>
        <w:t>) в столбце действия необходимо выбрать элемент интерфейса «Редактировать». В открывшейся форме редактирование формулы необходимо обновить значения требуемых полей. Для сохранения изменений необходимо нажать кнопку «Сохранить».</w:t>
      </w:r>
    </w:p>
    <w:p w14:paraId="23E76039" w14:textId="77777777" w:rsidR="001A78C0" w:rsidRDefault="00000000">
      <w:pPr>
        <w:pStyle w:val="3"/>
        <w:numPr>
          <w:ilvl w:val="2"/>
          <w:numId w:val="4"/>
        </w:numPr>
      </w:pPr>
      <w:bookmarkStart w:id="63" w:name="_heading=h.1664s55" w:colFirst="0" w:colLast="0"/>
      <w:bookmarkEnd w:id="63"/>
      <w:r>
        <w:t>Удаление формул</w:t>
      </w:r>
    </w:p>
    <w:p w14:paraId="7E632513" w14:textId="77777777" w:rsidR="001A78C0" w:rsidRDefault="00000000">
      <w:r>
        <w:t xml:space="preserve">При работе с формулами в рамках новой ревизии, которая находится в статусе «Черновик», пользователь может удалить формулу. Для удаления формулы на ЭФ «Работа с формулами» (рис. </w:t>
      </w:r>
      <w:hyperlink w:anchor="bookmark=id.2dlolyb">
        <w:r>
          <w:rPr>
            <w:color w:val="000000"/>
          </w:rPr>
          <w:t>17</w:t>
        </w:r>
      </w:hyperlink>
      <w:r>
        <w:t>) в столбце действия необходимо выбрать элемент интерфейса «Удалить». В появившемся всплывающем окне «Вы действительно хотите удалить эту формулу?» нажать «Удалить», для отмены действия нажать «Отмена».</w:t>
      </w:r>
    </w:p>
    <w:p w14:paraId="3C9236D9" w14:textId="77777777" w:rsidR="001A78C0" w:rsidRDefault="00000000">
      <w:pPr>
        <w:pStyle w:val="2"/>
        <w:numPr>
          <w:ilvl w:val="1"/>
          <w:numId w:val="4"/>
        </w:numPr>
        <w:tabs>
          <w:tab w:val="left" w:pos="1134"/>
        </w:tabs>
        <w:ind w:left="1429"/>
      </w:pPr>
      <w:bookmarkStart w:id="64" w:name="_heading=h.3q5sasy" w:colFirst="0" w:colLast="0"/>
      <w:bookmarkEnd w:id="64"/>
      <w:r>
        <w:t>Работа с библиотеками</w:t>
      </w:r>
    </w:p>
    <w:p w14:paraId="504F00B7" w14:textId="77777777" w:rsidR="001A78C0" w:rsidRDefault="00000000">
      <w:r>
        <w:t>Роли для выполнения</w:t>
      </w:r>
    </w:p>
    <w:p w14:paraId="01DB5D2D"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lastRenderedPageBreak/>
        <w:t>Менеджер библиотек;</w:t>
      </w:r>
    </w:p>
    <w:p w14:paraId="57924204"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rPr>
          <w:rFonts w:eastAsia="Verdana" w:cs="Verdana"/>
          <w:color w:val="000000"/>
        </w:rPr>
      </w:pPr>
      <w:r>
        <w:rPr>
          <w:rFonts w:eastAsia="Verdana" w:cs="Verdana"/>
          <w:color w:val="000000"/>
        </w:rPr>
        <w:t>Аудитор – для просмотра библиотек.</w:t>
      </w:r>
    </w:p>
    <w:p w14:paraId="20FB75EA" w14:textId="77777777" w:rsidR="001A78C0" w:rsidRDefault="00000000">
      <w:r>
        <w:t xml:space="preserve">Библиотека – это набор функций на языке Groovy, описывающих программную реализацию формул, представленных в Продуктовом каталоге. </w:t>
      </w:r>
    </w:p>
    <w:p w14:paraId="69E7500C" w14:textId="77777777" w:rsidR="001A78C0" w:rsidRDefault="00000000">
      <w:pPr>
        <w:pStyle w:val="3"/>
        <w:numPr>
          <w:ilvl w:val="2"/>
          <w:numId w:val="4"/>
        </w:numPr>
      </w:pPr>
      <w:bookmarkStart w:id="65" w:name="_heading=h.25b2l0r" w:colFirst="0" w:colLast="0"/>
      <w:bookmarkEnd w:id="65"/>
      <w:r>
        <w:t>Просмотр библиотеки</w:t>
      </w:r>
    </w:p>
    <w:p w14:paraId="69F6C57B" w14:textId="77777777" w:rsidR="001A78C0" w:rsidRDefault="00000000">
      <w:r>
        <w:t xml:space="preserve">Для просмотра библиотек необходимо нажать на значок «Настройки» нижний в левой части экрана. Из выпадающего списка выбрать «Библиотеки». На экране (рис. </w:t>
      </w:r>
      <w:hyperlink w:anchor="bookmark=id.kgcv8k">
        <w:r>
          <w:rPr>
            <w:color w:val="000000"/>
          </w:rPr>
          <w:t>19</w:t>
        </w:r>
      </w:hyperlink>
      <w:r>
        <w:t xml:space="preserve">) отображается список всех библиотек, доступных для просмотра, в виде таблицы с полями - код, наименование, действие. Реализована функция поиска по наименованию и коду. </w:t>
      </w:r>
    </w:p>
    <w:p w14:paraId="3B02F9D1" w14:textId="77777777" w:rsidR="001A78C0" w:rsidRDefault="00000000">
      <w:r>
        <w:t>Кнопка «Создать библиотеку» неактивна в режиме просмотра.  Для просмотра информации о библиотеке необходимо нажать на элемент интерфейса «Просмотреть», который расположен в столбце действия. В правом нижнем углу экрана реализована пагинация для перехода между страницами и возможность изменения количества отображаемых строк на экране («Отображать по: 10, 20, 50, 100»).</w:t>
      </w:r>
    </w:p>
    <w:p w14:paraId="7C36A39C"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4CEE6DCC" wp14:editId="71F7113C">
            <wp:extent cx="4549689" cy="1262172"/>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4549689" cy="1262172"/>
                    </a:xfrm>
                    <a:prstGeom prst="rect">
                      <a:avLst/>
                    </a:prstGeom>
                    <a:ln/>
                  </pic:spPr>
                </pic:pic>
              </a:graphicData>
            </a:graphic>
          </wp:inline>
        </w:drawing>
      </w:r>
    </w:p>
    <w:p w14:paraId="572F8BF6"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66" w:name="bookmark=id.kgcv8k" w:colFirst="0" w:colLast="0"/>
      <w:bookmarkEnd w:id="66"/>
      <w:r>
        <w:rPr>
          <w:rFonts w:eastAsia="Verdana" w:cs="Verdana"/>
          <w:color w:val="000000"/>
        </w:rPr>
        <w:t>Рисунок 19. Работа с библиотеками.</w:t>
      </w:r>
    </w:p>
    <w:p w14:paraId="5619329C" w14:textId="77777777" w:rsidR="001A78C0" w:rsidRDefault="00000000">
      <w:pPr>
        <w:pStyle w:val="3"/>
        <w:numPr>
          <w:ilvl w:val="2"/>
          <w:numId w:val="4"/>
        </w:numPr>
      </w:pPr>
      <w:bookmarkStart w:id="67" w:name="_heading=h.34g0dwd" w:colFirst="0" w:colLast="0"/>
      <w:bookmarkEnd w:id="67"/>
      <w:r>
        <w:t>Создание библиотеки</w:t>
      </w:r>
    </w:p>
    <w:p w14:paraId="1FB76723" w14:textId="77777777" w:rsidR="001A78C0" w:rsidRDefault="00000000">
      <w:r>
        <w:t xml:space="preserve">Для создания библиотеки необходимо авторизоваться под ролью менеджер библиотек. Далее в главном меню выбрать раздел «Настройки» и перейти в «Библиотеки». В панели состояния в поле «Текущая ревизия» выбрать ревизию, в рамках которой создается библиотека (рис. </w:t>
      </w:r>
      <w:hyperlink w:anchor="bookmark=id.kgcv8k">
        <w:r>
          <w:rPr>
            <w:color w:val="000000"/>
          </w:rPr>
          <w:t>19</w:t>
        </w:r>
      </w:hyperlink>
      <w:r>
        <w:t>). Создать новую библиотеку можно только в рамках ревизии, которая находится в статусе «Черновик».</w:t>
      </w:r>
    </w:p>
    <w:p w14:paraId="59FC62BC" w14:textId="77777777" w:rsidR="001A78C0" w:rsidRDefault="00000000">
      <w:r>
        <w:t xml:space="preserve">Для создания библиотеки необходимо нажать кнопку «Создать библиотеку». В правой части экрана откроется ЭФ, в которой необходимо заполнить следующие поля: код, наименования, библиотека (рис. </w:t>
      </w:r>
      <w:hyperlink w:anchor="bookmark=id.1jlao46">
        <w:r>
          <w:rPr>
            <w:color w:val="000000"/>
          </w:rPr>
          <w:t>20</w:t>
        </w:r>
      </w:hyperlink>
      <w:r>
        <w:t xml:space="preserve">). Правила заполнения полей представлены в </w:t>
      </w:r>
      <w:hyperlink w:anchor="bookmark=id.43ky6rz">
        <w:r>
          <w:rPr>
            <w:color w:val="000000"/>
          </w:rPr>
          <w:t>таблице 6.</w:t>
        </w:r>
      </w:hyperlink>
    </w:p>
    <w:p w14:paraId="4264A8E7"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7036" w:dyaOrig="4942" w14:anchorId="09FA3D3D">
          <v:shape id="_x0000_i1033" type="#_x0000_t75" alt="" style="width:352.1pt;height:246.85pt;mso-width-percent:0;mso-height-percent:0;mso-width-percent:0;mso-height-percent:0" o:ole="">
            <v:imagedata r:id="rId43" o:title=""/>
          </v:shape>
          <o:OLEObject Type="Embed" ProgID="PBrush" ShapeID="_x0000_i1033" DrawAspect="Content" ObjectID="_1807005568" r:id="rId44"/>
        </w:object>
      </w:r>
    </w:p>
    <w:p w14:paraId="2AB08142"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68" w:name="bookmark=id.1jlao46" w:colFirst="0" w:colLast="0"/>
      <w:bookmarkEnd w:id="68"/>
      <w:r>
        <w:rPr>
          <w:rFonts w:eastAsia="Verdana" w:cs="Verdana"/>
          <w:color w:val="000000"/>
        </w:rPr>
        <w:t>Рисунок 20. Добавление библиотеки.</w:t>
      </w:r>
    </w:p>
    <w:p w14:paraId="505B8490" w14:textId="77777777" w:rsidR="001A78C0" w:rsidRDefault="00000000">
      <w:pPr>
        <w:pBdr>
          <w:top w:val="nil"/>
          <w:left w:val="nil"/>
          <w:bottom w:val="nil"/>
          <w:right w:val="nil"/>
          <w:between w:val="nil"/>
        </w:pBdr>
        <w:spacing w:before="0" w:after="120" w:line="259" w:lineRule="auto"/>
        <w:ind w:right="0"/>
        <w:jc w:val="center"/>
        <w:rPr>
          <w:rFonts w:ascii="Arial" w:eastAsia="Arial" w:hAnsi="Arial" w:cs="Arial"/>
          <w:b/>
          <w:color w:val="000000"/>
        </w:rPr>
      </w:pPr>
      <w:bookmarkStart w:id="69" w:name="bookmark=id.43ky6rz" w:colFirst="0" w:colLast="0"/>
      <w:bookmarkEnd w:id="69"/>
      <w:r>
        <w:rPr>
          <w:rFonts w:ascii="Arial" w:eastAsia="Arial" w:hAnsi="Arial" w:cs="Arial"/>
          <w:b/>
          <w:color w:val="000000"/>
        </w:rPr>
        <w:t>Таблица 6. Создание библиотеки</w:t>
      </w:r>
    </w:p>
    <w:tbl>
      <w:tblPr>
        <w:tblStyle w:val="affffffa"/>
        <w:tblW w:w="9345" w:type="dxa"/>
        <w:tblInd w:w="0" w:type="dxa"/>
        <w:tblBorders>
          <w:top w:val="single" w:sz="8" w:space="0" w:color="F79646"/>
          <w:left w:val="single" w:sz="8" w:space="0" w:color="F79646"/>
          <w:bottom w:val="single" w:sz="8" w:space="0" w:color="F79646"/>
          <w:right w:val="single" w:sz="8" w:space="0" w:color="F79646"/>
        </w:tblBorders>
        <w:tblLayout w:type="fixed"/>
        <w:tblLook w:val="0000" w:firstRow="0" w:lastRow="0" w:firstColumn="0" w:lastColumn="0" w:noHBand="0" w:noVBand="0"/>
      </w:tblPr>
      <w:tblGrid>
        <w:gridCol w:w="417"/>
        <w:gridCol w:w="2316"/>
        <w:gridCol w:w="3493"/>
        <w:gridCol w:w="3119"/>
      </w:tblGrid>
      <w:tr w:rsidR="001A78C0" w14:paraId="54462547" w14:textId="77777777">
        <w:trPr>
          <w:cantSplit/>
          <w:trHeight w:val="331"/>
          <w:tblHeader/>
        </w:trPr>
        <w:tc>
          <w:tcPr>
            <w:tcW w:w="417"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61F95C01" w14:textId="77777777" w:rsidR="001A78C0" w:rsidRDefault="00000000">
            <w:sdt>
              <w:sdtPr>
                <w:tag w:val="goog_rdk_7"/>
                <w:id w:val="97536096"/>
              </w:sdtPr>
              <w:sdtContent>
                <w:r>
                  <w:rPr>
                    <w:rFonts w:ascii="Arial Unicode MS" w:eastAsia="Arial Unicode MS" w:hAnsi="Arial Unicode MS" w:cs="Arial Unicode MS"/>
                  </w:rPr>
                  <w:t>№</w:t>
                </w:r>
              </w:sdtContent>
            </w:sdt>
          </w:p>
        </w:tc>
        <w:tc>
          <w:tcPr>
            <w:tcW w:w="2316" w:type="dxa"/>
            <w:tcBorders>
              <w:top w:val="single" w:sz="8" w:space="0" w:color="F79646"/>
              <w:bottom w:val="single" w:sz="8" w:space="0" w:color="F79646"/>
              <w:right w:val="single" w:sz="8" w:space="0" w:color="F79646"/>
            </w:tcBorders>
            <w:shd w:val="clear" w:color="auto" w:fill="F7CBAC"/>
            <w:vAlign w:val="center"/>
          </w:tcPr>
          <w:p w14:paraId="364B8E72" w14:textId="77777777" w:rsidR="001A78C0" w:rsidRDefault="00000000">
            <w:r>
              <w:t>Название поля</w:t>
            </w:r>
          </w:p>
        </w:tc>
        <w:tc>
          <w:tcPr>
            <w:tcW w:w="3493"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0BA47D77" w14:textId="77777777" w:rsidR="001A78C0" w:rsidRDefault="00000000">
            <w:r>
              <w:t>Описание поля</w:t>
            </w:r>
          </w:p>
        </w:tc>
        <w:tc>
          <w:tcPr>
            <w:tcW w:w="3119"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406DEDBC" w14:textId="77777777" w:rsidR="001A78C0" w:rsidRDefault="00000000">
            <w:r>
              <w:t xml:space="preserve">Ограничение/пример </w:t>
            </w:r>
          </w:p>
        </w:tc>
      </w:tr>
      <w:tr w:rsidR="001A78C0" w14:paraId="1EB001BE"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221108C9" w14:textId="77777777" w:rsidR="001A78C0" w:rsidRDefault="00000000">
            <w:r>
              <w:t>1</w:t>
            </w:r>
          </w:p>
        </w:tc>
        <w:tc>
          <w:tcPr>
            <w:tcW w:w="2316" w:type="dxa"/>
            <w:tcBorders>
              <w:top w:val="single" w:sz="8" w:space="0" w:color="F79646"/>
              <w:bottom w:val="single" w:sz="8" w:space="0" w:color="F79646"/>
              <w:right w:val="single" w:sz="8" w:space="0" w:color="F79646"/>
            </w:tcBorders>
            <w:vAlign w:val="center"/>
          </w:tcPr>
          <w:p w14:paraId="028AC165" w14:textId="77777777" w:rsidR="001A78C0" w:rsidRDefault="00000000">
            <w:r>
              <w:t>Код</w:t>
            </w:r>
          </w:p>
        </w:tc>
        <w:tc>
          <w:tcPr>
            <w:tcW w:w="3493" w:type="dxa"/>
            <w:tcBorders>
              <w:top w:val="single" w:sz="8" w:space="0" w:color="F79646"/>
              <w:left w:val="single" w:sz="8" w:space="0" w:color="F79646"/>
              <w:bottom w:val="single" w:sz="8" w:space="0" w:color="F79646"/>
              <w:right w:val="single" w:sz="8" w:space="0" w:color="F79646"/>
            </w:tcBorders>
          </w:tcPr>
          <w:p w14:paraId="2029DFEA" w14:textId="77777777" w:rsidR="001A78C0" w:rsidRDefault="00000000">
            <w:r>
              <w:t>Обязательное для заполнения поле, однозначно определяющее идентификатор библиотеки.</w:t>
            </w:r>
          </w:p>
        </w:tc>
        <w:tc>
          <w:tcPr>
            <w:tcW w:w="3119" w:type="dxa"/>
            <w:tcBorders>
              <w:top w:val="single" w:sz="8" w:space="0" w:color="F79646"/>
              <w:left w:val="single" w:sz="8" w:space="0" w:color="F79646"/>
              <w:bottom w:val="single" w:sz="8" w:space="0" w:color="F79646"/>
              <w:right w:val="single" w:sz="8" w:space="0" w:color="F79646"/>
            </w:tcBorders>
          </w:tcPr>
          <w:p w14:paraId="017FCB89" w14:textId="77777777" w:rsidR="001A78C0" w:rsidRDefault="00000000">
            <w:r>
              <w:t>Значение может содержать только латиницу, числовые значения и специальные символы. При нажатии кнопки «Сохранить» происходит проверка на уникальность значения кода.</w:t>
            </w:r>
          </w:p>
        </w:tc>
      </w:tr>
      <w:tr w:rsidR="001A78C0" w14:paraId="5136541E"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613F87A0" w14:textId="77777777" w:rsidR="001A78C0" w:rsidRDefault="00000000">
            <w:r>
              <w:t>2</w:t>
            </w:r>
          </w:p>
        </w:tc>
        <w:tc>
          <w:tcPr>
            <w:tcW w:w="2316" w:type="dxa"/>
            <w:tcBorders>
              <w:top w:val="single" w:sz="8" w:space="0" w:color="F79646"/>
              <w:bottom w:val="single" w:sz="8" w:space="0" w:color="F79646"/>
              <w:right w:val="single" w:sz="8" w:space="0" w:color="F79646"/>
            </w:tcBorders>
            <w:vAlign w:val="center"/>
          </w:tcPr>
          <w:p w14:paraId="5D42F3E8" w14:textId="77777777" w:rsidR="001A78C0" w:rsidRDefault="00000000">
            <w:r>
              <w:t>Наименование</w:t>
            </w:r>
          </w:p>
        </w:tc>
        <w:tc>
          <w:tcPr>
            <w:tcW w:w="3493" w:type="dxa"/>
            <w:tcBorders>
              <w:top w:val="single" w:sz="8" w:space="0" w:color="F79646"/>
              <w:left w:val="single" w:sz="8" w:space="0" w:color="F79646"/>
              <w:bottom w:val="single" w:sz="8" w:space="0" w:color="F79646"/>
              <w:right w:val="single" w:sz="8" w:space="0" w:color="F79646"/>
            </w:tcBorders>
          </w:tcPr>
          <w:p w14:paraId="6C93E74A" w14:textId="77777777" w:rsidR="001A78C0" w:rsidRDefault="00000000">
            <w:r>
              <w:t>Обязательное для заполнения поле, указывающее название библиотеки.</w:t>
            </w:r>
          </w:p>
        </w:tc>
        <w:tc>
          <w:tcPr>
            <w:tcW w:w="3119" w:type="dxa"/>
            <w:tcBorders>
              <w:top w:val="single" w:sz="8" w:space="0" w:color="F79646"/>
              <w:left w:val="single" w:sz="8" w:space="0" w:color="F79646"/>
              <w:bottom w:val="single" w:sz="8" w:space="0" w:color="F79646"/>
              <w:right w:val="single" w:sz="8" w:space="0" w:color="F79646"/>
            </w:tcBorders>
          </w:tcPr>
          <w:p w14:paraId="011D0430" w14:textId="77777777" w:rsidR="001A78C0" w:rsidRDefault="00000000">
            <w:r>
              <w:t>-</w:t>
            </w:r>
          </w:p>
        </w:tc>
      </w:tr>
      <w:tr w:rsidR="001A78C0" w14:paraId="2E0F52A6"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2C45E2F6" w14:textId="77777777" w:rsidR="001A78C0" w:rsidRDefault="00000000">
            <w:r>
              <w:t>3</w:t>
            </w:r>
          </w:p>
        </w:tc>
        <w:tc>
          <w:tcPr>
            <w:tcW w:w="2316" w:type="dxa"/>
            <w:tcBorders>
              <w:top w:val="single" w:sz="8" w:space="0" w:color="F79646"/>
              <w:bottom w:val="single" w:sz="8" w:space="0" w:color="F79646"/>
              <w:right w:val="single" w:sz="8" w:space="0" w:color="F79646"/>
            </w:tcBorders>
            <w:vAlign w:val="center"/>
          </w:tcPr>
          <w:p w14:paraId="1020B111" w14:textId="77777777" w:rsidR="001A78C0" w:rsidRDefault="00000000">
            <w:r>
              <w:t>Библиотека</w:t>
            </w:r>
          </w:p>
        </w:tc>
        <w:tc>
          <w:tcPr>
            <w:tcW w:w="3493" w:type="dxa"/>
            <w:tcBorders>
              <w:top w:val="single" w:sz="8" w:space="0" w:color="F79646"/>
              <w:left w:val="single" w:sz="8" w:space="0" w:color="F79646"/>
              <w:bottom w:val="single" w:sz="8" w:space="0" w:color="F79646"/>
              <w:right w:val="single" w:sz="8" w:space="0" w:color="F79646"/>
            </w:tcBorders>
          </w:tcPr>
          <w:p w14:paraId="51358768" w14:textId="77777777" w:rsidR="001A78C0" w:rsidRDefault="00000000">
            <w:r>
              <w:t>Обязательное для заполнения поле.</w:t>
            </w:r>
          </w:p>
        </w:tc>
        <w:tc>
          <w:tcPr>
            <w:tcW w:w="3119" w:type="dxa"/>
            <w:tcBorders>
              <w:top w:val="single" w:sz="8" w:space="0" w:color="F79646"/>
              <w:left w:val="single" w:sz="8" w:space="0" w:color="F79646"/>
              <w:bottom w:val="single" w:sz="8" w:space="0" w:color="F79646"/>
              <w:right w:val="single" w:sz="8" w:space="0" w:color="F79646"/>
            </w:tcBorders>
          </w:tcPr>
          <w:p w14:paraId="0D987D65" w14:textId="77777777" w:rsidR="001A78C0" w:rsidRDefault="00000000">
            <w:r>
              <w:t>Код, написанный на языке Groovy, отвечающий за реализацию алгоритма вычисления формул.</w:t>
            </w:r>
          </w:p>
        </w:tc>
      </w:tr>
    </w:tbl>
    <w:p w14:paraId="1CE284AC" w14:textId="77777777" w:rsidR="001A78C0" w:rsidRDefault="00000000">
      <w:r>
        <w:t>Для продолжения работы необходимо нажать кнопку «Сохранить». После этого новая библиотека появится в общем списке.</w:t>
      </w:r>
    </w:p>
    <w:p w14:paraId="39087035" w14:textId="77777777" w:rsidR="001A78C0" w:rsidRDefault="00000000">
      <w:pPr>
        <w:pStyle w:val="3"/>
        <w:numPr>
          <w:ilvl w:val="2"/>
          <w:numId w:val="4"/>
        </w:numPr>
      </w:pPr>
      <w:bookmarkStart w:id="70" w:name="_heading=h.2iq8gzs" w:colFirst="0" w:colLast="0"/>
      <w:bookmarkEnd w:id="70"/>
      <w:r>
        <w:lastRenderedPageBreak/>
        <w:t>Редактирование библиотеки</w:t>
      </w:r>
    </w:p>
    <w:p w14:paraId="13C5842A" w14:textId="77777777" w:rsidR="001A78C0" w:rsidRDefault="00000000">
      <w:r>
        <w:t xml:space="preserve">При работе с библиотеками в рамках новой ревизии, которая находится в статусе «Черновик», пользователь может редактировать ранее созданную библиотеку. Для этого на ЭФ «Работа с библиотеками» (рис. </w:t>
      </w:r>
      <w:hyperlink w:anchor="bookmark=id.kgcv8k">
        <w:r>
          <w:rPr>
            <w:color w:val="000000"/>
          </w:rPr>
          <w:t>19</w:t>
        </w:r>
      </w:hyperlink>
      <w:r>
        <w:t>) в столбце действия необходимо выбрать элемент интерфейса «Редактировать». В открывшейся форме редактирование библиотеки необходимо обновить значения требуемых полей. Для сохранения изменений необходимо нажать кнопку «Сохранить».</w:t>
      </w:r>
    </w:p>
    <w:p w14:paraId="1B6BE9BF" w14:textId="77777777" w:rsidR="001A78C0" w:rsidRDefault="00000000">
      <w:pPr>
        <w:pStyle w:val="3"/>
        <w:numPr>
          <w:ilvl w:val="2"/>
          <w:numId w:val="4"/>
        </w:numPr>
      </w:pPr>
      <w:bookmarkStart w:id="71" w:name="_heading=h.xvir7l" w:colFirst="0" w:colLast="0"/>
      <w:bookmarkEnd w:id="71"/>
      <w:r>
        <w:t>Удаление библиотеки</w:t>
      </w:r>
    </w:p>
    <w:p w14:paraId="15F2F77E" w14:textId="77777777" w:rsidR="001A78C0" w:rsidRDefault="00000000">
      <w:r>
        <w:t xml:space="preserve">При работе с библиотеками в рамках новой ревизии, которая находится в статусе «Черновик», пользователь может удалить библиотеку. Для удаления библиотеки на ЭФ «Работа с библиотеками» (рис. </w:t>
      </w:r>
      <w:hyperlink w:anchor="bookmark=id.kgcv8k">
        <w:r>
          <w:rPr>
            <w:color w:val="000000"/>
          </w:rPr>
          <w:t>19</w:t>
        </w:r>
      </w:hyperlink>
      <w:r>
        <w:t>) в столбце действия необходимо выбрать элемент интерфейса «Удалить». В появившемся всплывающем окне «Вы действительно хотите удалить эту библиотеку?» нажать «Удалить», для отмены действия нажать «Отмена».</w:t>
      </w:r>
    </w:p>
    <w:p w14:paraId="250D4B9B" w14:textId="77777777" w:rsidR="001A78C0" w:rsidRDefault="00000000">
      <w:pPr>
        <w:pStyle w:val="2"/>
        <w:numPr>
          <w:ilvl w:val="1"/>
          <w:numId w:val="4"/>
        </w:numPr>
        <w:tabs>
          <w:tab w:val="left" w:pos="1134"/>
        </w:tabs>
        <w:ind w:left="1429"/>
      </w:pPr>
      <w:bookmarkStart w:id="72" w:name="_heading=h.3hv69ve" w:colFirst="0" w:colLast="0"/>
      <w:bookmarkEnd w:id="72"/>
      <w:r>
        <w:t>Работа с тегами</w:t>
      </w:r>
    </w:p>
    <w:p w14:paraId="0A1A40F2" w14:textId="77777777" w:rsidR="001A78C0" w:rsidRDefault="00000000">
      <w:r>
        <w:t>Роли для выполнения</w:t>
      </w:r>
    </w:p>
    <w:p w14:paraId="2C3A29E7"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Менеджер классов;</w:t>
      </w:r>
    </w:p>
    <w:p w14:paraId="4E666047"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Аудитор – для просмотра тегов.</w:t>
      </w:r>
    </w:p>
    <w:p w14:paraId="48886A12" w14:textId="77777777" w:rsidR="001A78C0" w:rsidRDefault="00000000">
      <w:r>
        <w:t xml:space="preserve">Тег – это метка, указывающая на дополнительные свойства атрибута или класса. В Продуктовом каталоге определены системные теги, их подробное описание приведено в п. </w:t>
      </w:r>
      <w:hyperlink w:anchor="_heading=h.2w5ecyt">
        <w:r>
          <w:rPr>
            <w:color w:val="000000"/>
          </w:rPr>
          <w:t>5.6.2</w:t>
        </w:r>
      </w:hyperlink>
      <w:r>
        <w:t xml:space="preserve">, отвечающие за разграничение классов на продукты и справочники, а также теги отвечающие за принадлежность атрибута к определенной группе параметров.   </w:t>
      </w:r>
    </w:p>
    <w:p w14:paraId="345A0C0E" w14:textId="77777777" w:rsidR="001A78C0" w:rsidRDefault="00000000">
      <w:pPr>
        <w:pStyle w:val="3"/>
        <w:numPr>
          <w:ilvl w:val="2"/>
          <w:numId w:val="4"/>
        </w:numPr>
      </w:pPr>
      <w:bookmarkStart w:id="73" w:name="_heading=h.1x0gk37" w:colFirst="0" w:colLast="0"/>
      <w:bookmarkEnd w:id="73"/>
      <w:r>
        <w:t>Просмотр тегов</w:t>
      </w:r>
    </w:p>
    <w:p w14:paraId="7D8D54EA" w14:textId="77777777" w:rsidR="001A78C0" w:rsidRDefault="00000000">
      <w:r>
        <w:t xml:space="preserve">Для просмотра тегов необходимо нажать на значок «Настройки» нижний в левой части экрана. Из выпадающего списка выбрать «Теги». На экране (рис. </w:t>
      </w:r>
      <w:hyperlink w:anchor="bookmark=id.4h042r0">
        <w:r>
          <w:rPr>
            <w:color w:val="000000"/>
          </w:rPr>
          <w:t>21</w:t>
        </w:r>
      </w:hyperlink>
      <w:r>
        <w:t>) отображается список всех тегов, доступных для просмотра, в виде таблицы с полями - код, наименование, действие. Реализована функция поиска по наименованию и коду. Для просмотра информации о теге необходимо нажать на элемент интерфейса «Просмотреть», который расположен в столбце действия. После этого в правой части экрана появляется экранная форма с информацией о теге. Кнопка «Создать тег» неактивна в режиме просмотра.</w:t>
      </w:r>
    </w:p>
    <w:p w14:paraId="31FFA16D" w14:textId="77777777" w:rsidR="001A78C0" w:rsidRDefault="00000000">
      <w:r>
        <w:t>В правом нижнем углу экрана реализована пагинация для перехода между страницами и возможность изменения количества отображаемых строк на экране («Отображать по: 10, 20, 50, 100»).</w:t>
      </w:r>
    </w:p>
    <w:p w14:paraId="36E09536"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lastRenderedPageBreak/>
        <w:drawing>
          <wp:inline distT="114300" distB="114300" distL="114300" distR="114300" wp14:anchorId="210A8D9A" wp14:editId="2CE7169A">
            <wp:extent cx="4541675" cy="205202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4541675" cy="2052020"/>
                    </a:xfrm>
                    <a:prstGeom prst="rect">
                      <a:avLst/>
                    </a:prstGeom>
                    <a:ln/>
                  </pic:spPr>
                </pic:pic>
              </a:graphicData>
            </a:graphic>
          </wp:inline>
        </w:drawing>
      </w:r>
    </w:p>
    <w:p w14:paraId="60C8FE73"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74" w:name="bookmark=id.4h042r0" w:colFirst="0" w:colLast="0"/>
      <w:bookmarkEnd w:id="74"/>
      <w:r>
        <w:rPr>
          <w:rFonts w:eastAsia="Verdana" w:cs="Verdana"/>
          <w:color w:val="000000"/>
        </w:rPr>
        <w:t>Рисунок 21. Работа с тегами.</w:t>
      </w:r>
    </w:p>
    <w:p w14:paraId="19D666B5" w14:textId="77777777" w:rsidR="001A78C0" w:rsidRDefault="00000000">
      <w:pPr>
        <w:pStyle w:val="3"/>
        <w:numPr>
          <w:ilvl w:val="2"/>
          <w:numId w:val="4"/>
        </w:numPr>
      </w:pPr>
      <w:bookmarkStart w:id="75" w:name="_heading=h.2w5ecyt" w:colFirst="0" w:colLast="0"/>
      <w:bookmarkEnd w:id="75"/>
      <w:r>
        <w:t>Системные теги</w:t>
      </w:r>
    </w:p>
    <w:p w14:paraId="512EFAEE" w14:textId="77777777" w:rsidR="001A78C0" w:rsidRDefault="00000000">
      <w:r>
        <w:t xml:space="preserve">При инициализации базы данных в продуктовом каталоге загружается набор системных тегов. В </w:t>
      </w:r>
      <w:hyperlink w:anchor="bookmark=id.1baon6m">
        <w:r>
          <w:rPr>
            <w:color w:val="000000"/>
          </w:rPr>
          <w:t>таблице 7</w:t>
        </w:r>
      </w:hyperlink>
      <w:r>
        <w:t xml:space="preserve"> приведен их список. Теги с префиксом </w:t>
      </w:r>
      <w:sdt>
        <w:sdtPr>
          <w:tag w:val="goog_rdk_8"/>
          <w:id w:val="-445078044"/>
        </w:sdtPr>
        <w:sdtContent>
          <w:r>
            <w:rPr>
              <w:rFonts w:ascii="Arial" w:eastAsia="Arial" w:hAnsi="Arial" w:cs="Arial"/>
              <w:sz w:val="21"/>
              <w:szCs w:val="21"/>
            </w:rPr>
            <w:t xml:space="preserve">CLASS используются только при создании классов. </w:t>
          </w:r>
        </w:sdtContent>
      </w:sdt>
    </w:p>
    <w:p w14:paraId="125D59C0" w14:textId="77777777" w:rsidR="001A78C0" w:rsidRDefault="00000000">
      <w:pPr>
        <w:pBdr>
          <w:top w:val="nil"/>
          <w:left w:val="nil"/>
          <w:bottom w:val="nil"/>
          <w:right w:val="nil"/>
          <w:between w:val="nil"/>
        </w:pBdr>
        <w:spacing w:before="0" w:after="120" w:line="259" w:lineRule="auto"/>
        <w:ind w:right="0"/>
        <w:jc w:val="center"/>
        <w:rPr>
          <w:rFonts w:ascii="Arial" w:eastAsia="Arial" w:hAnsi="Arial" w:cs="Arial"/>
          <w:b/>
          <w:color w:val="000000"/>
        </w:rPr>
      </w:pPr>
      <w:bookmarkStart w:id="76" w:name="bookmark=id.1baon6m" w:colFirst="0" w:colLast="0"/>
      <w:bookmarkEnd w:id="76"/>
      <w:r>
        <w:rPr>
          <w:rFonts w:ascii="Arial" w:eastAsia="Arial" w:hAnsi="Arial" w:cs="Arial"/>
          <w:b/>
          <w:color w:val="000000"/>
        </w:rPr>
        <w:t>Таблица 7. Системные теги</w:t>
      </w:r>
    </w:p>
    <w:tbl>
      <w:tblPr>
        <w:tblStyle w:val="affffffb"/>
        <w:tblW w:w="9345" w:type="dxa"/>
        <w:tblInd w:w="0" w:type="dxa"/>
        <w:tblBorders>
          <w:top w:val="single" w:sz="8" w:space="0" w:color="F79646"/>
          <w:left w:val="single" w:sz="8" w:space="0" w:color="F79646"/>
          <w:bottom w:val="single" w:sz="8" w:space="0" w:color="F79646"/>
          <w:right w:val="single" w:sz="8" w:space="0" w:color="F79646"/>
        </w:tblBorders>
        <w:tblLayout w:type="fixed"/>
        <w:tblLook w:val="0000" w:firstRow="0" w:lastRow="0" w:firstColumn="0" w:lastColumn="0" w:noHBand="0" w:noVBand="0"/>
      </w:tblPr>
      <w:tblGrid>
        <w:gridCol w:w="557"/>
        <w:gridCol w:w="2176"/>
        <w:gridCol w:w="3493"/>
        <w:gridCol w:w="3119"/>
      </w:tblGrid>
      <w:tr w:rsidR="001A78C0" w14:paraId="20DB6C10" w14:textId="77777777">
        <w:trPr>
          <w:cantSplit/>
          <w:trHeight w:val="331"/>
          <w:tblHeader/>
        </w:trPr>
        <w:tc>
          <w:tcPr>
            <w:tcW w:w="557"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2248D3B3"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sdt>
              <w:sdtPr>
                <w:tag w:val="goog_rdk_9"/>
                <w:id w:val="-1868832656"/>
              </w:sdtPr>
              <w:sdtContent>
                <w:r>
                  <w:rPr>
                    <w:rFonts w:ascii="Arial Unicode MS" w:eastAsia="Arial Unicode MS" w:hAnsi="Arial Unicode MS" w:cs="Arial Unicode MS"/>
                    <w:color w:val="000000"/>
                  </w:rPr>
                  <w:t>№</w:t>
                </w:r>
              </w:sdtContent>
            </w:sdt>
          </w:p>
        </w:tc>
        <w:tc>
          <w:tcPr>
            <w:tcW w:w="2176" w:type="dxa"/>
            <w:tcBorders>
              <w:top w:val="single" w:sz="8" w:space="0" w:color="F79646"/>
              <w:bottom w:val="single" w:sz="8" w:space="0" w:color="F79646"/>
              <w:right w:val="single" w:sz="8" w:space="0" w:color="F79646"/>
            </w:tcBorders>
            <w:shd w:val="clear" w:color="auto" w:fill="F7CBAC"/>
            <w:vAlign w:val="center"/>
          </w:tcPr>
          <w:p w14:paraId="5EEE2F4D"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Значение в системе</w:t>
            </w:r>
          </w:p>
        </w:tc>
        <w:tc>
          <w:tcPr>
            <w:tcW w:w="3493"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72997C6E"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Название</w:t>
            </w:r>
          </w:p>
        </w:tc>
        <w:tc>
          <w:tcPr>
            <w:tcW w:w="3119"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0547718A"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Описание</w:t>
            </w:r>
          </w:p>
        </w:tc>
      </w:tr>
      <w:tr w:rsidR="001A78C0" w14:paraId="1A2F08AF" w14:textId="77777777">
        <w:trPr>
          <w:cantSplit/>
        </w:trPr>
        <w:tc>
          <w:tcPr>
            <w:tcW w:w="557" w:type="dxa"/>
            <w:tcBorders>
              <w:top w:val="single" w:sz="8" w:space="0" w:color="F79646"/>
              <w:left w:val="single" w:sz="8" w:space="0" w:color="F79646"/>
              <w:bottom w:val="single" w:sz="8" w:space="0" w:color="F79646"/>
              <w:right w:val="single" w:sz="8" w:space="0" w:color="F79646"/>
            </w:tcBorders>
            <w:vAlign w:val="center"/>
          </w:tcPr>
          <w:p w14:paraId="1CCD6CBE"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w:t>
            </w:r>
          </w:p>
        </w:tc>
        <w:tc>
          <w:tcPr>
            <w:tcW w:w="2176" w:type="dxa"/>
            <w:tcBorders>
              <w:top w:val="single" w:sz="8" w:space="0" w:color="F79646"/>
              <w:bottom w:val="single" w:sz="8" w:space="0" w:color="F79646"/>
              <w:right w:val="single" w:sz="8" w:space="0" w:color="F79646"/>
            </w:tcBorders>
          </w:tcPr>
          <w:p w14:paraId="0FD18114"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ascii="Quattrocento Sans" w:eastAsia="Quattrocento Sans" w:hAnsi="Quattrocento Sans" w:cs="Quattrocento Sans"/>
                <w:color w:val="000000"/>
                <w:sz w:val="21"/>
                <w:szCs w:val="21"/>
              </w:rPr>
              <w:t>ARRAY</w:t>
            </w:r>
          </w:p>
        </w:tc>
        <w:tc>
          <w:tcPr>
            <w:tcW w:w="3493" w:type="dxa"/>
            <w:tcBorders>
              <w:top w:val="single" w:sz="8" w:space="0" w:color="F79646"/>
              <w:left w:val="single" w:sz="8" w:space="0" w:color="F79646"/>
              <w:bottom w:val="single" w:sz="8" w:space="0" w:color="F79646"/>
              <w:right w:val="single" w:sz="8" w:space="0" w:color="F79646"/>
            </w:tcBorders>
          </w:tcPr>
          <w:p w14:paraId="73519DC0"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sdt>
              <w:sdtPr>
                <w:tag w:val="goog_rdk_10"/>
                <w:id w:val="-1938902040"/>
              </w:sdtPr>
              <w:sdtContent>
                <w:r>
                  <w:rPr>
                    <w:rFonts w:ascii="Arial" w:eastAsia="Arial" w:hAnsi="Arial" w:cs="Arial"/>
                    <w:color w:val="000000"/>
                    <w:sz w:val="21"/>
                    <w:szCs w:val="21"/>
                  </w:rPr>
                  <w:t>Множество</w:t>
                </w:r>
              </w:sdtContent>
            </w:sdt>
          </w:p>
        </w:tc>
        <w:tc>
          <w:tcPr>
            <w:tcW w:w="3119" w:type="dxa"/>
            <w:tcBorders>
              <w:top w:val="single" w:sz="8" w:space="0" w:color="F79646"/>
              <w:left w:val="single" w:sz="8" w:space="0" w:color="F79646"/>
              <w:bottom w:val="single" w:sz="8" w:space="0" w:color="F79646"/>
              <w:right w:val="single" w:sz="8" w:space="0" w:color="F79646"/>
            </w:tcBorders>
          </w:tcPr>
          <w:p w14:paraId="1D1DC584"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sdt>
              <w:sdtPr>
                <w:tag w:val="goog_rdk_11"/>
                <w:id w:val="984898689"/>
              </w:sdtPr>
              <w:sdtContent>
                <w:r>
                  <w:rPr>
                    <w:rFonts w:ascii="Arial" w:eastAsia="Arial" w:hAnsi="Arial" w:cs="Arial"/>
                    <w:color w:val="000000"/>
                    <w:sz w:val="21"/>
                    <w:szCs w:val="21"/>
                  </w:rPr>
                  <w:t>Предназначен для атрибутов вложенных структур</w:t>
                </w:r>
              </w:sdtContent>
            </w:sdt>
          </w:p>
        </w:tc>
      </w:tr>
      <w:tr w:rsidR="001A78C0" w14:paraId="64D64485" w14:textId="77777777">
        <w:trPr>
          <w:cantSplit/>
        </w:trPr>
        <w:tc>
          <w:tcPr>
            <w:tcW w:w="557" w:type="dxa"/>
            <w:tcBorders>
              <w:top w:val="single" w:sz="8" w:space="0" w:color="F79646"/>
              <w:left w:val="single" w:sz="8" w:space="0" w:color="F79646"/>
              <w:bottom w:val="single" w:sz="8" w:space="0" w:color="F79646"/>
              <w:right w:val="single" w:sz="8" w:space="0" w:color="F79646"/>
            </w:tcBorders>
            <w:vAlign w:val="center"/>
          </w:tcPr>
          <w:p w14:paraId="196CF01A"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2</w:t>
            </w:r>
          </w:p>
        </w:tc>
        <w:tc>
          <w:tcPr>
            <w:tcW w:w="2176" w:type="dxa"/>
            <w:tcBorders>
              <w:top w:val="single" w:sz="8" w:space="0" w:color="F79646"/>
              <w:bottom w:val="single" w:sz="8" w:space="0" w:color="F79646"/>
              <w:right w:val="single" w:sz="8" w:space="0" w:color="F79646"/>
            </w:tcBorders>
          </w:tcPr>
          <w:p w14:paraId="0343D6B6"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proofErr w:type="gramStart"/>
            <w:r>
              <w:rPr>
                <w:rFonts w:ascii="Quattrocento Sans" w:eastAsia="Quattrocento Sans" w:hAnsi="Quattrocento Sans" w:cs="Quattrocento Sans"/>
                <w:color w:val="000000"/>
                <w:sz w:val="21"/>
                <w:szCs w:val="21"/>
              </w:rPr>
              <w:t>CLASS:TOP</w:t>
            </w:r>
            <w:proofErr w:type="gramEnd"/>
          </w:p>
        </w:tc>
        <w:tc>
          <w:tcPr>
            <w:tcW w:w="3493" w:type="dxa"/>
            <w:tcBorders>
              <w:top w:val="single" w:sz="8" w:space="0" w:color="F79646"/>
              <w:left w:val="single" w:sz="8" w:space="0" w:color="F79646"/>
              <w:bottom w:val="single" w:sz="8" w:space="0" w:color="F79646"/>
              <w:right w:val="single" w:sz="8" w:space="0" w:color="F79646"/>
            </w:tcBorders>
          </w:tcPr>
          <w:p w14:paraId="5C90BF9C"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12"/>
                <w:id w:val="173542339"/>
              </w:sdtPr>
              <w:sdtContent>
                <w:r>
                  <w:rPr>
                    <w:rFonts w:ascii="Arial" w:eastAsia="Arial" w:hAnsi="Arial" w:cs="Arial"/>
                    <w:color w:val="000000"/>
                    <w:sz w:val="21"/>
                    <w:szCs w:val="21"/>
                  </w:rPr>
                  <w:t>Класс верхнего уровня</w:t>
                </w:r>
              </w:sdtContent>
            </w:sdt>
          </w:p>
        </w:tc>
        <w:tc>
          <w:tcPr>
            <w:tcW w:w="3119" w:type="dxa"/>
            <w:tcBorders>
              <w:top w:val="single" w:sz="8" w:space="0" w:color="F79646"/>
              <w:left w:val="single" w:sz="8" w:space="0" w:color="F79646"/>
              <w:bottom w:val="single" w:sz="8" w:space="0" w:color="F79646"/>
              <w:right w:val="single" w:sz="8" w:space="0" w:color="F79646"/>
            </w:tcBorders>
          </w:tcPr>
          <w:p w14:paraId="3813A60E"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13"/>
                <w:id w:val="-2034113262"/>
              </w:sdtPr>
              <w:sdtContent>
                <w:r>
                  <w:rPr>
                    <w:rFonts w:ascii="Arial" w:eastAsia="Arial" w:hAnsi="Arial" w:cs="Arial"/>
                    <w:color w:val="000000"/>
                    <w:sz w:val="21"/>
                    <w:szCs w:val="21"/>
                  </w:rPr>
                  <w:t xml:space="preserve">Классы, помеченные </w:t>
                </w:r>
                <w:proofErr w:type="gramStart"/>
                <w:r>
                  <w:rPr>
                    <w:rFonts w:ascii="Arial" w:eastAsia="Arial" w:hAnsi="Arial" w:cs="Arial"/>
                    <w:color w:val="000000"/>
                    <w:sz w:val="21"/>
                    <w:szCs w:val="21"/>
                  </w:rPr>
                  <w:t>данным тэгом</w:t>
                </w:r>
                <w:proofErr w:type="gramEnd"/>
                <w:r>
                  <w:rPr>
                    <w:rFonts w:ascii="Arial" w:eastAsia="Arial" w:hAnsi="Arial" w:cs="Arial"/>
                    <w:color w:val="000000"/>
                    <w:sz w:val="21"/>
                    <w:szCs w:val="21"/>
                  </w:rPr>
                  <w:t xml:space="preserve"> отображаются в меню. Остальные классы являются вспомогательными (подструктурами).</w:t>
                </w:r>
              </w:sdtContent>
            </w:sdt>
          </w:p>
        </w:tc>
      </w:tr>
      <w:tr w:rsidR="001A78C0" w14:paraId="70A6A7FF" w14:textId="77777777">
        <w:trPr>
          <w:cantSplit/>
        </w:trPr>
        <w:tc>
          <w:tcPr>
            <w:tcW w:w="557" w:type="dxa"/>
            <w:tcBorders>
              <w:top w:val="single" w:sz="8" w:space="0" w:color="F79646"/>
              <w:left w:val="single" w:sz="8" w:space="0" w:color="F79646"/>
              <w:bottom w:val="single" w:sz="8" w:space="0" w:color="F79646"/>
              <w:right w:val="single" w:sz="8" w:space="0" w:color="F79646"/>
            </w:tcBorders>
            <w:vAlign w:val="center"/>
          </w:tcPr>
          <w:p w14:paraId="0B0F8F91"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3</w:t>
            </w:r>
          </w:p>
        </w:tc>
        <w:tc>
          <w:tcPr>
            <w:tcW w:w="2176" w:type="dxa"/>
            <w:tcBorders>
              <w:top w:val="single" w:sz="8" w:space="0" w:color="F79646"/>
              <w:bottom w:val="single" w:sz="8" w:space="0" w:color="F79646"/>
              <w:right w:val="single" w:sz="8" w:space="0" w:color="F79646"/>
            </w:tcBorders>
          </w:tcPr>
          <w:p w14:paraId="6F035AB5"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proofErr w:type="gramStart"/>
            <w:r>
              <w:rPr>
                <w:rFonts w:ascii="Quattrocento Sans" w:eastAsia="Quattrocento Sans" w:hAnsi="Quattrocento Sans" w:cs="Quattrocento Sans"/>
                <w:color w:val="000000"/>
                <w:sz w:val="21"/>
                <w:szCs w:val="21"/>
              </w:rPr>
              <w:t>CLASS:DICTIONARY</w:t>
            </w:r>
            <w:proofErr w:type="gramEnd"/>
          </w:p>
        </w:tc>
        <w:tc>
          <w:tcPr>
            <w:tcW w:w="3493" w:type="dxa"/>
            <w:tcBorders>
              <w:top w:val="single" w:sz="8" w:space="0" w:color="F79646"/>
              <w:left w:val="single" w:sz="8" w:space="0" w:color="F79646"/>
              <w:bottom w:val="single" w:sz="8" w:space="0" w:color="F79646"/>
              <w:right w:val="single" w:sz="8" w:space="0" w:color="F79646"/>
            </w:tcBorders>
          </w:tcPr>
          <w:p w14:paraId="6EBBB1F6"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14"/>
                <w:id w:val="1405256601"/>
              </w:sdtPr>
              <w:sdtContent>
                <w:r>
                  <w:rPr>
                    <w:rFonts w:ascii="Arial" w:eastAsia="Arial" w:hAnsi="Arial" w:cs="Arial"/>
                    <w:color w:val="000000"/>
                    <w:sz w:val="21"/>
                    <w:szCs w:val="21"/>
                  </w:rPr>
                  <w:t>Справочник</w:t>
                </w:r>
              </w:sdtContent>
            </w:sdt>
          </w:p>
        </w:tc>
        <w:tc>
          <w:tcPr>
            <w:tcW w:w="3119" w:type="dxa"/>
            <w:tcBorders>
              <w:top w:val="single" w:sz="8" w:space="0" w:color="F79646"/>
              <w:left w:val="single" w:sz="8" w:space="0" w:color="F79646"/>
              <w:bottom w:val="single" w:sz="8" w:space="0" w:color="F79646"/>
              <w:right w:val="single" w:sz="8" w:space="0" w:color="F79646"/>
            </w:tcBorders>
          </w:tcPr>
          <w:p w14:paraId="31A70CE6"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15"/>
                <w:id w:val="-380011950"/>
              </w:sdtPr>
              <w:sdtContent>
                <w:r>
                  <w:rPr>
                    <w:rFonts w:ascii="Arial" w:eastAsia="Arial" w:hAnsi="Arial" w:cs="Arial"/>
                    <w:color w:val="000000"/>
                    <w:sz w:val="21"/>
                    <w:szCs w:val="21"/>
                  </w:rPr>
                  <w:t xml:space="preserve">Классы, помеченные </w:t>
                </w:r>
                <w:proofErr w:type="gramStart"/>
                <w:r>
                  <w:rPr>
                    <w:rFonts w:ascii="Arial" w:eastAsia="Arial" w:hAnsi="Arial" w:cs="Arial"/>
                    <w:color w:val="000000"/>
                    <w:sz w:val="21"/>
                    <w:szCs w:val="21"/>
                  </w:rPr>
                  <w:t>данным тэгом</w:t>
                </w:r>
                <w:proofErr w:type="gramEnd"/>
                <w:r>
                  <w:rPr>
                    <w:rFonts w:ascii="Arial" w:eastAsia="Arial" w:hAnsi="Arial" w:cs="Arial"/>
                    <w:color w:val="000000"/>
                    <w:sz w:val="21"/>
                    <w:szCs w:val="21"/>
                  </w:rPr>
                  <w:t xml:space="preserve"> отображаются в разделе справочники. </w:t>
                </w:r>
              </w:sdtContent>
            </w:sdt>
          </w:p>
        </w:tc>
      </w:tr>
      <w:tr w:rsidR="001A78C0" w14:paraId="387C591E" w14:textId="77777777">
        <w:trPr>
          <w:cantSplit/>
        </w:trPr>
        <w:tc>
          <w:tcPr>
            <w:tcW w:w="557" w:type="dxa"/>
            <w:tcBorders>
              <w:top w:val="single" w:sz="8" w:space="0" w:color="F79646"/>
              <w:left w:val="single" w:sz="8" w:space="0" w:color="F79646"/>
              <w:bottom w:val="single" w:sz="8" w:space="0" w:color="F79646"/>
              <w:right w:val="single" w:sz="8" w:space="0" w:color="F79646"/>
            </w:tcBorders>
            <w:vAlign w:val="center"/>
          </w:tcPr>
          <w:p w14:paraId="4487D6AD"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4</w:t>
            </w:r>
          </w:p>
        </w:tc>
        <w:tc>
          <w:tcPr>
            <w:tcW w:w="2176" w:type="dxa"/>
            <w:tcBorders>
              <w:top w:val="single" w:sz="8" w:space="0" w:color="F79646"/>
              <w:bottom w:val="single" w:sz="8" w:space="0" w:color="F79646"/>
              <w:right w:val="single" w:sz="8" w:space="0" w:color="F79646"/>
            </w:tcBorders>
          </w:tcPr>
          <w:p w14:paraId="2A437A0C"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highlight w:val="yellow"/>
              </w:rPr>
            </w:pPr>
            <w:r>
              <w:rPr>
                <w:rFonts w:ascii="Quattrocento Sans" w:eastAsia="Quattrocento Sans" w:hAnsi="Quattrocento Sans" w:cs="Quattrocento Sans"/>
                <w:color w:val="000000"/>
                <w:sz w:val="21"/>
                <w:szCs w:val="21"/>
              </w:rPr>
              <w:t>INTEGER</w:t>
            </w:r>
          </w:p>
          <w:p w14:paraId="79ADF7F8" w14:textId="77777777" w:rsidR="001A78C0" w:rsidRDefault="001A78C0">
            <w:pPr>
              <w:pBdr>
                <w:top w:val="nil"/>
                <w:left w:val="nil"/>
                <w:bottom w:val="nil"/>
                <w:right w:val="nil"/>
                <w:between w:val="nil"/>
              </w:pBdr>
              <w:spacing w:before="60" w:after="60" w:line="240" w:lineRule="auto"/>
              <w:ind w:right="0"/>
              <w:jc w:val="left"/>
              <w:rPr>
                <w:rFonts w:eastAsia="Verdana" w:cs="Verdana"/>
                <w:color w:val="000000"/>
                <w:highlight w:val="yellow"/>
              </w:rPr>
            </w:pPr>
          </w:p>
        </w:tc>
        <w:tc>
          <w:tcPr>
            <w:tcW w:w="3493" w:type="dxa"/>
            <w:tcBorders>
              <w:top w:val="single" w:sz="8" w:space="0" w:color="F79646"/>
              <w:left w:val="single" w:sz="8" w:space="0" w:color="F79646"/>
              <w:bottom w:val="single" w:sz="8" w:space="0" w:color="F79646"/>
              <w:right w:val="single" w:sz="8" w:space="0" w:color="F79646"/>
            </w:tcBorders>
          </w:tcPr>
          <w:p w14:paraId="220EEE97"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highlight w:val="yellow"/>
              </w:rPr>
            </w:pPr>
            <w:r>
              <w:rPr>
                <w:rFonts w:ascii="Quattrocento Sans" w:eastAsia="Quattrocento Sans" w:hAnsi="Quattrocento Sans" w:cs="Quattrocento Sans"/>
                <w:color w:val="000000"/>
                <w:sz w:val="21"/>
                <w:szCs w:val="21"/>
              </w:rPr>
              <w:t>INTEGER</w:t>
            </w:r>
          </w:p>
          <w:p w14:paraId="31E3D652" w14:textId="77777777" w:rsidR="001A78C0" w:rsidRDefault="001A78C0">
            <w:pPr>
              <w:pBdr>
                <w:top w:val="nil"/>
                <w:left w:val="nil"/>
                <w:bottom w:val="nil"/>
                <w:right w:val="nil"/>
                <w:between w:val="nil"/>
              </w:pBdr>
              <w:spacing w:before="60" w:after="60" w:line="240" w:lineRule="auto"/>
              <w:ind w:right="0"/>
              <w:jc w:val="left"/>
              <w:rPr>
                <w:rFonts w:eastAsia="Verdana" w:cs="Verdana"/>
                <w:color w:val="000000"/>
                <w:highlight w:val="yellow"/>
              </w:rPr>
            </w:pPr>
          </w:p>
        </w:tc>
        <w:tc>
          <w:tcPr>
            <w:tcW w:w="3119" w:type="dxa"/>
            <w:tcBorders>
              <w:top w:val="single" w:sz="8" w:space="0" w:color="F79646"/>
              <w:left w:val="single" w:sz="8" w:space="0" w:color="F79646"/>
              <w:bottom w:val="single" w:sz="8" w:space="0" w:color="F79646"/>
              <w:right w:val="single" w:sz="8" w:space="0" w:color="F79646"/>
            </w:tcBorders>
          </w:tcPr>
          <w:p w14:paraId="0CA1DBDD"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highlight w:val="yellow"/>
              </w:rPr>
            </w:pPr>
            <w:r>
              <w:rPr>
                <w:rFonts w:ascii="Quattrocento Sans" w:eastAsia="Quattrocento Sans" w:hAnsi="Quattrocento Sans" w:cs="Quattrocento Sans"/>
                <w:color w:val="000000"/>
                <w:sz w:val="21"/>
                <w:szCs w:val="21"/>
              </w:rPr>
              <w:t>-</w:t>
            </w:r>
          </w:p>
        </w:tc>
      </w:tr>
      <w:tr w:rsidR="001A78C0" w14:paraId="6E5C1513" w14:textId="77777777">
        <w:trPr>
          <w:cantSplit/>
        </w:trPr>
        <w:tc>
          <w:tcPr>
            <w:tcW w:w="557" w:type="dxa"/>
            <w:tcBorders>
              <w:top w:val="single" w:sz="8" w:space="0" w:color="F79646"/>
              <w:left w:val="single" w:sz="8" w:space="0" w:color="F79646"/>
              <w:bottom w:val="single" w:sz="8" w:space="0" w:color="F79646"/>
              <w:right w:val="single" w:sz="8" w:space="0" w:color="F79646"/>
            </w:tcBorders>
            <w:vAlign w:val="center"/>
          </w:tcPr>
          <w:p w14:paraId="1573B7B5"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5</w:t>
            </w:r>
          </w:p>
        </w:tc>
        <w:tc>
          <w:tcPr>
            <w:tcW w:w="2176" w:type="dxa"/>
            <w:tcBorders>
              <w:top w:val="single" w:sz="8" w:space="0" w:color="F79646"/>
              <w:bottom w:val="single" w:sz="8" w:space="0" w:color="F79646"/>
              <w:right w:val="single" w:sz="8" w:space="0" w:color="F79646"/>
            </w:tcBorders>
          </w:tcPr>
          <w:p w14:paraId="135B4C22"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KEY</w:t>
            </w:r>
          </w:p>
        </w:tc>
        <w:tc>
          <w:tcPr>
            <w:tcW w:w="3493" w:type="dxa"/>
            <w:tcBorders>
              <w:top w:val="single" w:sz="8" w:space="0" w:color="F79646"/>
              <w:left w:val="single" w:sz="8" w:space="0" w:color="F79646"/>
              <w:bottom w:val="single" w:sz="8" w:space="0" w:color="F79646"/>
              <w:right w:val="single" w:sz="8" w:space="0" w:color="F79646"/>
            </w:tcBorders>
          </w:tcPr>
          <w:p w14:paraId="308482BA"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16"/>
                <w:id w:val="-158086489"/>
              </w:sdtPr>
              <w:sdtContent>
                <w:r>
                  <w:rPr>
                    <w:rFonts w:ascii="Arial" w:eastAsia="Arial" w:hAnsi="Arial" w:cs="Arial"/>
                    <w:color w:val="000000"/>
                    <w:sz w:val="21"/>
                    <w:szCs w:val="21"/>
                  </w:rPr>
                  <w:t>Ключ</w:t>
                </w:r>
              </w:sdtContent>
            </w:sdt>
          </w:p>
        </w:tc>
        <w:tc>
          <w:tcPr>
            <w:tcW w:w="3119" w:type="dxa"/>
            <w:tcBorders>
              <w:top w:val="single" w:sz="8" w:space="0" w:color="F79646"/>
              <w:left w:val="single" w:sz="8" w:space="0" w:color="F79646"/>
              <w:bottom w:val="single" w:sz="8" w:space="0" w:color="F79646"/>
              <w:right w:val="single" w:sz="8" w:space="0" w:color="F79646"/>
            </w:tcBorders>
          </w:tcPr>
          <w:p w14:paraId="6697F342"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17"/>
                <w:id w:val="-806004323"/>
              </w:sdtPr>
              <w:sdtContent>
                <w:r>
                  <w:rPr>
                    <w:rFonts w:ascii="Arial" w:eastAsia="Arial" w:hAnsi="Arial" w:cs="Arial"/>
                    <w:color w:val="000000"/>
                    <w:sz w:val="21"/>
                    <w:szCs w:val="21"/>
                  </w:rPr>
                  <w:t>Помечает атрибут как ключевой. Используется для построения выпадающего списка.</w:t>
                </w:r>
              </w:sdtContent>
            </w:sdt>
          </w:p>
        </w:tc>
      </w:tr>
      <w:tr w:rsidR="001A78C0" w14:paraId="551EED78" w14:textId="77777777">
        <w:trPr>
          <w:cantSplit/>
        </w:trPr>
        <w:tc>
          <w:tcPr>
            <w:tcW w:w="557" w:type="dxa"/>
            <w:tcBorders>
              <w:top w:val="single" w:sz="8" w:space="0" w:color="F79646"/>
              <w:left w:val="single" w:sz="8" w:space="0" w:color="F79646"/>
              <w:bottom w:val="single" w:sz="8" w:space="0" w:color="F79646"/>
              <w:right w:val="single" w:sz="8" w:space="0" w:color="F79646"/>
            </w:tcBorders>
            <w:vAlign w:val="center"/>
          </w:tcPr>
          <w:p w14:paraId="5DA15B88"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6</w:t>
            </w:r>
          </w:p>
        </w:tc>
        <w:tc>
          <w:tcPr>
            <w:tcW w:w="2176" w:type="dxa"/>
            <w:tcBorders>
              <w:top w:val="single" w:sz="8" w:space="0" w:color="F79646"/>
              <w:bottom w:val="single" w:sz="8" w:space="0" w:color="F79646"/>
              <w:right w:val="single" w:sz="8" w:space="0" w:color="F79646"/>
            </w:tcBorders>
          </w:tcPr>
          <w:p w14:paraId="12416453"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LABEL</w:t>
            </w:r>
          </w:p>
        </w:tc>
        <w:tc>
          <w:tcPr>
            <w:tcW w:w="3493" w:type="dxa"/>
            <w:tcBorders>
              <w:top w:val="single" w:sz="8" w:space="0" w:color="F79646"/>
              <w:left w:val="single" w:sz="8" w:space="0" w:color="F79646"/>
              <w:bottom w:val="single" w:sz="8" w:space="0" w:color="F79646"/>
              <w:right w:val="single" w:sz="8" w:space="0" w:color="F79646"/>
            </w:tcBorders>
          </w:tcPr>
          <w:p w14:paraId="71B2778D"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18"/>
                <w:id w:val="565221805"/>
              </w:sdtPr>
              <w:sdtContent>
                <w:r>
                  <w:rPr>
                    <w:rFonts w:ascii="Arial" w:eastAsia="Arial" w:hAnsi="Arial" w:cs="Arial"/>
                    <w:color w:val="000000"/>
                    <w:sz w:val="21"/>
                    <w:szCs w:val="21"/>
                  </w:rPr>
                  <w:t>Надпись</w:t>
                </w:r>
              </w:sdtContent>
            </w:sdt>
          </w:p>
        </w:tc>
        <w:tc>
          <w:tcPr>
            <w:tcW w:w="3119" w:type="dxa"/>
            <w:tcBorders>
              <w:top w:val="single" w:sz="8" w:space="0" w:color="F79646"/>
              <w:left w:val="single" w:sz="8" w:space="0" w:color="F79646"/>
              <w:bottom w:val="single" w:sz="8" w:space="0" w:color="F79646"/>
              <w:right w:val="single" w:sz="8" w:space="0" w:color="F79646"/>
            </w:tcBorders>
          </w:tcPr>
          <w:p w14:paraId="66A14D4A"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19"/>
                <w:id w:val="-732772769"/>
              </w:sdtPr>
              <w:sdtContent>
                <w:r>
                  <w:rPr>
                    <w:rFonts w:ascii="Arial" w:eastAsia="Arial" w:hAnsi="Arial" w:cs="Arial"/>
                    <w:color w:val="000000"/>
                    <w:sz w:val="21"/>
                    <w:szCs w:val="21"/>
                  </w:rPr>
                  <w:t>Помечает атрибут как отображаемый в списке. Используется для построения выпадающего списка.</w:t>
                </w:r>
              </w:sdtContent>
            </w:sdt>
          </w:p>
        </w:tc>
      </w:tr>
      <w:tr w:rsidR="001A78C0" w14:paraId="57554298" w14:textId="77777777">
        <w:trPr>
          <w:cantSplit/>
        </w:trPr>
        <w:tc>
          <w:tcPr>
            <w:tcW w:w="557" w:type="dxa"/>
            <w:tcBorders>
              <w:top w:val="single" w:sz="8" w:space="0" w:color="F79646"/>
              <w:left w:val="single" w:sz="8" w:space="0" w:color="F79646"/>
              <w:bottom w:val="single" w:sz="8" w:space="0" w:color="F79646"/>
              <w:right w:val="single" w:sz="8" w:space="0" w:color="F79646"/>
            </w:tcBorders>
            <w:vAlign w:val="center"/>
          </w:tcPr>
          <w:p w14:paraId="1E88E96A"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lastRenderedPageBreak/>
              <w:t>7</w:t>
            </w:r>
          </w:p>
        </w:tc>
        <w:tc>
          <w:tcPr>
            <w:tcW w:w="2176" w:type="dxa"/>
            <w:tcBorders>
              <w:top w:val="single" w:sz="8" w:space="0" w:color="F79646"/>
              <w:bottom w:val="single" w:sz="8" w:space="0" w:color="F79646"/>
              <w:right w:val="single" w:sz="8" w:space="0" w:color="F79646"/>
            </w:tcBorders>
          </w:tcPr>
          <w:p w14:paraId="056F52AA"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MULTIPLE_VALUES</w:t>
            </w:r>
          </w:p>
        </w:tc>
        <w:tc>
          <w:tcPr>
            <w:tcW w:w="3493" w:type="dxa"/>
            <w:tcBorders>
              <w:top w:val="single" w:sz="8" w:space="0" w:color="F79646"/>
              <w:left w:val="single" w:sz="8" w:space="0" w:color="F79646"/>
              <w:bottom w:val="single" w:sz="8" w:space="0" w:color="F79646"/>
              <w:right w:val="single" w:sz="8" w:space="0" w:color="F79646"/>
            </w:tcBorders>
          </w:tcPr>
          <w:p w14:paraId="1AC2FE5B"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20"/>
                <w:id w:val="-2139480531"/>
              </w:sdtPr>
              <w:sdtContent>
                <w:r>
                  <w:rPr>
                    <w:rFonts w:ascii="Arial" w:eastAsia="Arial" w:hAnsi="Arial" w:cs="Arial"/>
                    <w:color w:val="000000"/>
                    <w:sz w:val="21"/>
                    <w:szCs w:val="21"/>
                  </w:rPr>
                  <w:t>Возможны множественные значения</w:t>
                </w:r>
              </w:sdtContent>
            </w:sdt>
          </w:p>
        </w:tc>
        <w:tc>
          <w:tcPr>
            <w:tcW w:w="3119" w:type="dxa"/>
            <w:tcBorders>
              <w:top w:val="single" w:sz="8" w:space="0" w:color="F79646"/>
              <w:left w:val="single" w:sz="8" w:space="0" w:color="F79646"/>
              <w:bottom w:val="single" w:sz="8" w:space="0" w:color="F79646"/>
              <w:right w:val="single" w:sz="8" w:space="0" w:color="F79646"/>
            </w:tcBorders>
          </w:tcPr>
          <w:p w14:paraId="45A49E2F"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w:t>
            </w:r>
          </w:p>
        </w:tc>
      </w:tr>
      <w:tr w:rsidR="001A78C0" w14:paraId="4B0B2506" w14:textId="77777777">
        <w:trPr>
          <w:cantSplit/>
        </w:trPr>
        <w:tc>
          <w:tcPr>
            <w:tcW w:w="557" w:type="dxa"/>
            <w:tcBorders>
              <w:top w:val="single" w:sz="8" w:space="0" w:color="F79646"/>
              <w:left w:val="single" w:sz="8" w:space="0" w:color="F79646"/>
              <w:bottom w:val="single" w:sz="8" w:space="0" w:color="F79646"/>
              <w:right w:val="single" w:sz="8" w:space="0" w:color="F79646"/>
            </w:tcBorders>
            <w:vAlign w:val="center"/>
          </w:tcPr>
          <w:p w14:paraId="7CE8B308"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8</w:t>
            </w:r>
          </w:p>
        </w:tc>
        <w:tc>
          <w:tcPr>
            <w:tcW w:w="2176" w:type="dxa"/>
            <w:tcBorders>
              <w:top w:val="single" w:sz="8" w:space="0" w:color="F79646"/>
              <w:bottom w:val="single" w:sz="8" w:space="0" w:color="F79646"/>
              <w:right w:val="single" w:sz="8" w:space="0" w:color="F79646"/>
            </w:tcBorders>
          </w:tcPr>
          <w:p w14:paraId="062936BE"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NOT_EDITABLE</w:t>
            </w:r>
          </w:p>
        </w:tc>
        <w:tc>
          <w:tcPr>
            <w:tcW w:w="3493" w:type="dxa"/>
            <w:tcBorders>
              <w:top w:val="single" w:sz="8" w:space="0" w:color="F79646"/>
              <w:left w:val="single" w:sz="8" w:space="0" w:color="F79646"/>
              <w:bottom w:val="single" w:sz="8" w:space="0" w:color="F79646"/>
              <w:right w:val="single" w:sz="8" w:space="0" w:color="F79646"/>
            </w:tcBorders>
          </w:tcPr>
          <w:p w14:paraId="7625BBA9"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21"/>
                <w:id w:val="-80914262"/>
              </w:sdtPr>
              <w:sdtContent>
                <w:r>
                  <w:rPr>
                    <w:rFonts w:ascii="Arial" w:eastAsia="Arial" w:hAnsi="Arial" w:cs="Arial"/>
                    <w:color w:val="000000"/>
                    <w:sz w:val="21"/>
                    <w:szCs w:val="21"/>
                  </w:rPr>
                  <w:t>Недоступен для редактирования в продукте</w:t>
                </w:r>
              </w:sdtContent>
            </w:sdt>
          </w:p>
        </w:tc>
        <w:tc>
          <w:tcPr>
            <w:tcW w:w="3119" w:type="dxa"/>
            <w:tcBorders>
              <w:top w:val="single" w:sz="8" w:space="0" w:color="F79646"/>
              <w:left w:val="single" w:sz="8" w:space="0" w:color="F79646"/>
              <w:bottom w:val="single" w:sz="8" w:space="0" w:color="F79646"/>
              <w:right w:val="single" w:sz="8" w:space="0" w:color="F79646"/>
            </w:tcBorders>
          </w:tcPr>
          <w:p w14:paraId="209D3BC8"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w:t>
            </w:r>
          </w:p>
        </w:tc>
      </w:tr>
      <w:tr w:rsidR="001A78C0" w14:paraId="66678B21" w14:textId="77777777">
        <w:trPr>
          <w:cantSplit/>
        </w:trPr>
        <w:tc>
          <w:tcPr>
            <w:tcW w:w="557" w:type="dxa"/>
            <w:tcBorders>
              <w:top w:val="single" w:sz="8" w:space="0" w:color="F79646"/>
              <w:left w:val="single" w:sz="8" w:space="0" w:color="F79646"/>
              <w:bottom w:val="single" w:sz="8" w:space="0" w:color="F79646"/>
              <w:right w:val="single" w:sz="8" w:space="0" w:color="F79646"/>
            </w:tcBorders>
            <w:vAlign w:val="center"/>
          </w:tcPr>
          <w:p w14:paraId="059827F5"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9</w:t>
            </w:r>
          </w:p>
        </w:tc>
        <w:tc>
          <w:tcPr>
            <w:tcW w:w="2176" w:type="dxa"/>
            <w:tcBorders>
              <w:top w:val="single" w:sz="8" w:space="0" w:color="F79646"/>
              <w:bottom w:val="single" w:sz="8" w:space="0" w:color="F79646"/>
              <w:right w:val="single" w:sz="8" w:space="0" w:color="F79646"/>
            </w:tcBorders>
          </w:tcPr>
          <w:p w14:paraId="39418E23"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PERCENT</w:t>
            </w:r>
          </w:p>
        </w:tc>
        <w:tc>
          <w:tcPr>
            <w:tcW w:w="3493" w:type="dxa"/>
            <w:tcBorders>
              <w:top w:val="single" w:sz="8" w:space="0" w:color="F79646"/>
              <w:left w:val="single" w:sz="8" w:space="0" w:color="F79646"/>
              <w:bottom w:val="single" w:sz="8" w:space="0" w:color="F79646"/>
              <w:right w:val="single" w:sz="8" w:space="0" w:color="F79646"/>
            </w:tcBorders>
          </w:tcPr>
          <w:p w14:paraId="22F6AE08"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22"/>
                <w:id w:val="-872072020"/>
              </w:sdtPr>
              <w:sdtContent>
                <w:r>
                  <w:rPr>
                    <w:rFonts w:ascii="Arial" w:eastAsia="Arial" w:hAnsi="Arial" w:cs="Arial"/>
                    <w:color w:val="000000"/>
                    <w:sz w:val="21"/>
                    <w:szCs w:val="21"/>
                  </w:rPr>
                  <w:t>Процент</w:t>
                </w:r>
              </w:sdtContent>
            </w:sdt>
          </w:p>
        </w:tc>
        <w:tc>
          <w:tcPr>
            <w:tcW w:w="3119" w:type="dxa"/>
            <w:tcBorders>
              <w:top w:val="single" w:sz="8" w:space="0" w:color="F79646"/>
              <w:left w:val="single" w:sz="8" w:space="0" w:color="F79646"/>
              <w:bottom w:val="single" w:sz="8" w:space="0" w:color="F79646"/>
              <w:right w:val="single" w:sz="8" w:space="0" w:color="F79646"/>
            </w:tcBorders>
          </w:tcPr>
          <w:p w14:paraId="6C7F3029"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w:t>
            </w:r>
          </w:p>
        </w:tc>
      </w:tr>
      <w:tr w:rsidR="001A78C0" w14:paraId="4F9C9698" w14:textId="77777777">
        <w:trPr>
          <w:cantSplit/>
        </w:trPr>
        <w:tc>
          <w:tcPr>
            <w:tcW w:w="557" w:type="dxa"/>
            <w:tcBorders>
              <w:top w:val="single" w:sz="8" w:space="0" w:color="F79646"/>
              <w:left w:val="single" w:sz="8" w:space="0" w:color="F79646"/>
              <w:bottom w:val="single" w:sz="8" w:space="0" w:color="F79646"/>
              <w:right w:val="single" w:sz="8" w:space="0" w:color="F79646"/>
            </w:tcBorders>
            <w:vAlign w:val="center"/>
          </w:tcPr>
          <w:p w14:paraId="2D5162F5"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10</w:t>
            </w:r>
          </w:p>
        </w:tc>
        <w:tc>
          <w:tcPr>
            <w:tcW w:w="2176" w:type="dxa"/>
            <w:tcBorders>
              <w:top w:val="single" w:sz="8" w:space="0" w:color="F79646"/>
              <w:bottom w:val="single" w:sz="8" w:space="0" w:color="F79646"/>
              <w:right w:val="single" w:sz="8" w:space="0" w:color="F79646"/>
            </w:tcBorders>
          </w:tcPr>
          <w:p w14:paraId="264E0F0C"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PRINTFORM</w:t>
            </w:r>
          </w:p>
        </w:tc>
        <w:tc>
          <w:tcPr>
            <w:tcW w:w="3493" w:type="dxa"/>
            <w:tcBorders>
              <w:top w:val="single" w:sz="8" w:space="0" w:color="F79646"/>
              <w:left w:val="single" w:sz="8" w:space="0" w:color="F79646"/>
              <w:bottom w:val="single" w:sz="8" w:space="0" w:color="F79646"/>
              <w:right w:val="single" w:sz="8" w:space="0" w:color="F79646"/>
            </w:tcBorders>
          </w:tcPr>
          <w:p w14:paraId="1BA4021F"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23"/>
                <w:id w:val="-438305328"/>
              </w:sdtPr>
              <w:sdtContent>
                <w:r>
                  <w:rPr>
                    <w:rFonts w:ascii="Arial" w:eastAsia="Arial" w:hAnsi="Arial" w:cs="Arial"/>
                    <w:color w:val="000000"/>
                    <w:sz w:val="21"/>
                    <w:szCs w:val="21"/>
                  </w:rPr>
                  <w:t>Печатать в шаблонах</w:t>
                </w:r>
              </w:sdtContent>
            </w:sdt>
          </w:p>
        </w:tc>
        <w:tc>
          <w:tcPr>
            <w:tcW w:w="3119" w:type="dxa"/>
            <w:tcBorders>
              <w:top w:val="single" w:sz="8" w:space="0" w:color="F79646"/>
              <w:left w:val="single" w:sz="8" w:space="0" w:color="F79646"/>
              <w:bottom w:val="single" w:sz="8" w:space="0" w:color="F79646"/>
              <w:right w:val="single" w:sz="8" w:space="0" w:color="F79646"/>
            </w:tcBorders>
          </w:tcPr>
          <w:p w14:paraId="7DF23307"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w:t>
            </w:r>
          </w:p>
        </w:tc>
      </w:tr>
      <w:tr w:rsidR="001A78C0" w14:paraId="3E71C6A5" w14:textId="77777777">
        <w:trPr>
          <w:cantSplit/>
        </w:trPr>
        <w:tc>
          <w:tcPr>
            <w:tcW w:w="557" w:type="dxa"/>
            <w:tcBorders>
              <w:top w:val="single" w:sz="8" w:space="0" w:color="F79646"/>
              <w:left w:val="single" w:sz="8" w:space="0" w:color="F79646"/>
              <w:bottom w:val="single" w:sz="8" w:space="0" w:color="F79646"/>
              <w:right w:val="single" w:sz="8" w:space="0" w:color="F79646"/>
            </w:tcBorders>
            <w:vAlign w:val="center"/>
          </w:tcPr>
          <w:p w14:paraId="454A1338"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11</w:t>
            </w:r>
          </w:p>
        </w:tc>
        <w:tc>
          <w:tcPr>
            <w:tcW w:w="2176" w:type="dxa"/>
            <w:tcBorders>
              <w:top w:val="single" w:sz="8" w:space="0" w:color="F79646"/>
              <w:bottom w:val="single" w:sz="8" w:space="0" w:color="F79646"/>
              <w:right w:val="single" w:sz="8" w:space="0" w:color="F79646"/>
            </w:tcBorders>
          </w:tcPr>
          <w:p w14:paraId="45D0288E"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r>
              <w:rPr>
                <w:rFonts w:ascii="Quattrocento Sans" w:eastAsia="Quattrocento Sans" w:hAnsi="Quattrocento Sans" w:cs="Quattrocento Sans"/>
                <w:color w:val="000000"/>
                <w:sz w:val="21"/>
                <w:szCs w:val="21"/>
              </w:rPr>
              <w:t>REQUIRED</w:t>
            </w:r>
          </w:p>
        </w:tc>
        <w:tc>
          <w:tcPr>
            <w:tcW w:w="3493" w:type="dxa"/>
            <w:tcBorders>
              <w:top w:val="single" w:sz="8" w:space="0" w:color="F79646"/>
              <w:left w:val="single" w:sz="8" w:space="0" w:color="F79646"/>
              <w:bottom w:val="single" w:sz="8" w:space="0" w:color="F79646"/>
              <w:right w:val="single" w:sz="8" w:space="0" w:color="F79646"/>
            </w:tcBorders>
          </w:tcPr>
          <w:p w14:paraId="5DB0A7ED"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24"/>
                <w:id w:val="-1772776952"/>
              </w:sdtPr>
              <w:sdtContent>
                <w:r>
                  <w:rPr>
                    <w:rFonts w:ascii="Arial" w:eastAsia="Arial" w:hAnsi="Arial" w:cs="Arial"/>
                    <w:color w:val="000000"/>
                    <w:sz w:val="21"/>
                    <w:szCs w:val="21"/>
                  </w:rPr>
                  <w:t>Обязательный</w:t>
                </w:r>
              </w:sdtContent>
            </w:sdt>
          </w:p>
        </w:tc>
        <w:tc>
          <w:tcPr>
            <w:tcW w:w="3119" w:type="dxa"/>
            <w:tcBorders>
              <w:top w:val="single" w:sz="8" w:space="0" w:color="F79646"/>
              <w:left w:val="single" w:sz="8" w:space="0" w:color="F79646"/>
              <w:bottom w:val="single" w:sz="8" w:space="0" w:color="F79646"/>
              <w:right w:val="single" w:sz="8" w:space="0" w:color="F79646"/>
            </w:tcBorders>
          </w:tcPr>
          <w:p w14:paraId="5D270EDB" w14:textId="77777777" w:rsidR="001A78C0" w:rsidRDefault="00000000">
            <w:pPr>
              <w:pBdr>
                <w:top w:val="nil"/>
                <w:left w:val="nil"/>
                <w:bottom w:val="nil"/>
                <w:right w:val="nil"/>
                <w:between w:val="nil"/>
              </w:pBdr>
              <w:spacing w:before="60" w:after="60" w:line="240" w:lineRule="auto"/>
              <w:ind w:right="0"/>
              <w:jc w:val="left"/>
              <w:rPr>
                <w:rFonts w:ascii="Quattrocento Sans" w:eastAsia="Quattrocento Sans" w:hAnsi="Quattrocento Sans" w:cs="Quattrocento Sans"/>
                <w:color w:val="000000"/>
                <w:sz w:val="21"/>
                <w:szCs w:val="21"/>
              </w:rPr>
            </w:pPr>
            <w:sdt>
              <w:sdtPr>
                <w:tag w:val="goog_rdk_25"/>
                <w:id w:val="-1410455904"/>
              </w:sdtPr>
              <w:sdtContent>
                <w:r>
                  <w:rPr>
                    <w:rFonts w:ascii="Arial" w:eastAsia="Arial" w:hAnsi="Arial" w:cs="Arial"/>
                    <w:color w:val="000000"/>
                    <w:sz w:val="21"/>
                    <w:szCs w:val="21"/>
                  </w:rPr>
                  <w:t>Обозначает обязательность заполнения значения</w:t>
                </w:r>
              </w:sdtContent>
            </w:sdt>
          </w:p>
        </w:tc>
      </w:tr>
    </w:tbl>
    <w:p w14:paraId="2DDE6EAD" w14:textId="77777777" w:rsidR="001A78C0" w:rsidRDefault="00000000">
      <w:pPr>
        <w:pStyle w:val="3"/>
        <w:numPr>
          <w:ilvl w:val="2"/>
          <w:numId w:val="4"/>
        </w:numPr>
      </w:pPr>
      <w:bookmarkStart w:id="77" w:name="_heading=h.3vac5uf" w:colFirst="0" w:colLast="0"/>
      <w:bookmarkEnd w:id="77"/>
      <w:r>
        <w:t>Создание тегов</w:t>
      </w:r>
    </w:p>
    <w:p w14:paraId="4948A84E" w14:textId="77777777" w:rsidR="001A78C0" w:rsidRDefault="00000000">
      <w:r>
        <w:t xml:space="preserve">Для создания тега необходимо авторизоваться под ролью менеджер классов. Далее в главном меню выбрать раздел «Настройки» и перейти в «Теги». В панели состояния в поле «Текущая ревизия» выбрать ревизию, в рамках которой создается тег (рис. </w:t>
      </w:r>
      <w:hyperlink w:anchor="bookmark=id.4h042r0">
        <w:r>
          <w:rPr>
            <w:color w:val="000000"/>
          </w:rPr>
          <w:t>21</w:t>
        </w:r>
      </w:hyperlink>
      <w:r>
        <w:t>). Создать новый тег можно только в рамках ревизии, которая находится в статусе «Черновик».</w:t>
      </w:r>
    </w:p>
    <w:p w14:paraId="036DA0CA" w14:textId="77777777" w:rsidR="001A78C0" w:rsidRDefault="00000000">
      <w:r>
        <w:t xml:space="preserve">Для создания тега необходимо нажать кнопку «Создать тег». В правой части экрана откроется ЭФ, в которой необходимо заполнить следующие поля: код, наименования (рис. </w:t>
      </w:r>
      <w:hyperlink w:anchor="bookmark=id.2afmg28">
        <w:r>
          <w:rPr>
            <w:color w:val="000000"/>
          </w:rPr>
          <w:t>22</w:t>
        </w:r>
      </w:hyperlink>
      <w:r>
        <w:t xml:space="preserve">). Правила заполнения полей представлены в </w:t>
      </w:r>
      <w:hyperlink w:anchor="bookmark=id.pkwqa1">
        <w:r>
          <w:rPr>
            <w:color w:val="000000"/>
          </w:rPr>
          <w:t>таблице 8.</w:t>
        </w:r>
      </w:hyperlink>
    </w:p>
    <w:p w14:paraId="1FBE20CE"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7233" w:dyaOrig="2291" w14:anchorId="24DFABDD">
          <v:shape id="_x0000_i1032" type="#_x0000_t75" alt="" style="width:362.35pt;height:114.75pt;mso-width-percent:0;mso-height-percent:0;mso-width-percent:0;mso-height-percent:0" o:ole="">
            <v:imagedata r:id="rId46" o:title=""/>
          </v:shape>
          <o:OLEObject Type="Embed" ProgID="PBrush" ShapeID="_x0000_i1032" DrawAspect="Content" ObjectID="_1807005569" r:id="rId47"/>
        </w:object>
      </w:r>
    </w:p>
    <w:p w14:paraId="5BFD33E2"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78" w:name="bookmark=id.2afmg28" w:colFirst="0" w:colLast="0"/>
      <w:bookmarkEnd w:id="78"/>
      <w:r>
        <w:rPr>
          <w:rFonts w:eastAsia="Verdana" w:cs="Verdana"/>
          <w:color w:val="000000"/>
        </w:rPr>
        <w:t>Рисунок 22. Работа с тегами.</w:t>
      </w:r>
    </w:p>
    <w:p w14:paraId="1BBC5605" w14:textId="77777777" w:rsidR="001A78C0" w:rsidRDefault="00000000">
      <w:pPr>
        <w:pBdr>
          <w:top w:val="nil"/>
          <w:left w:val="nil"/>
          <w:bottom w:val="nil"/>
          <w:right w:val="nil"/>
          <w:between w:val="nil"/>
        </w:pBdr>
        <w:spacing w:before="0" w:after="120" w:line="259" w:lineRule="auto"/>
        <w:ind w:right="0"/>
        <w:jc w:val="center"/>
        <w:rPr>
          <w:rFonts w:ascii="Arial" w:eastAsia="Arial" w:hAnsi="Arial" w:cs="Arial"/>
          <w:b/>
          <w:color w:val="000000"/>
        </w:rPr>
      </w:pPr>
      <w:bookmarkStart w:id="79" w:name="bookmark=id.pkwqa1" w:colFirst="0" w:colLast="0"/>
      <w:bookmarkEnd w:id="79"/>
      <w:r>
        <w:rPr>
          <w:rFonts w:ascii="Arial" w:eastAsia="Arial" w:hAnsi="Arial" w:cs="Arial"/>
          <w:b/>
          <w:color w:val="000000"/>
        </w:rPr>
        <w:t>Таблица 8. Создание тега</w:t>
      </w:r>
    </w:p>
    <w:tbl>
      <w:tblPr>
        <w:tblStyle w:val="affffffc"/>
        <w:tblW w:w="9345" w:type="dxa"/>
        <w:tblInd w:w="0" w:type="dxa"/>
        <w:tblBorders>
          <w:top w:val="single" w:sz="8" w:space="0" w:color="F79646"/>
          <w:left w:val="single" w:sz="8" w:space="0" w:color="F79646"/>
          <w:bottom w:val="single" w:sz="8" w:space="0" w:color="F79646"/>
          <w:right w:val="single" w:sz="8" w:space="0" w:color="F79646"/>
        </w:tblBorders>
        <w:tblLayout w:type="fixed"/>
        <w:tblLook w:val="0000" w:firstRow="0" w:lastRow="0" w:firstColumn="0" w:lastColumn="0" w:noHBand="0" w:noVBand="0"/>
      </w:tblPr>
      <w:tblGrid>
        <w:gridCol w:w="417"/>
        <w:gridCol w:w="2316"/>
        <w:gridCol w:w="3493"/>
        <w:gridCol w:w="3119"/>
      </w:tblGrid>
      <w:tr w:rsidR="001A78C0" w14:paraId="5CB1B54D" w14:textId="77777777">
        <w:trPr>
          <w:cantSplit/>
          <w:trHeight w:val="331"/>
          <w:tblHeader/>
        </w:trPr>
        <w:tc>
          <w:tcPr>
            <w:tcW w:w="417"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233CCD64"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sdt>
              <w:sdtPr>
                <w:tag w:val="goog_rdk_26"/>
                <w:id w:val="1186328204"/>
              </w:sdtPr>
              <w:sdtContent>
                <w:r>
                  <w:rPr>
                    <w:rFonts w:ascii="Arial Unicode MS" w:eastAsia="Arial Unicode MS" w:hAnsi="Arial Unicode MS" w:cs="Arial Unicode MS"/>
                    <w:color w:val="000000"/>
                  </w:rPr>
                  <w:t>№</w:t>
                </w:r>
              </w:sdtContent>
            </w:sdt>
          </w:p>
        </w:tc>
        <w:tc>
          <w:tcPr>
            <w:tcW w:w="2316" w:type="dxa"/>
            <w:tcBorders>
              <w:top w:val="single" w:sz="8" w:space="0" w:color="F79646"/>
              <w:bottom w:val="single" w:sz="8" w:space="0" w:color="F79646"/>
              <w:right w:val="single" w:sz="8" w:space="0" w:color="F79646"/>
            </w:tcBorders>
            <w:shd w:val="clear" w:color="auto" w:fill="F7CBAC"/>
            <w:vAlign w:val="center"/>
          </w:tcPr>
          <w:p w14:paraId="6EA04B6B"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Название поля</w:t>
            </w:r>
          </w:p>
        </w:tc>
        <w:tc>
          <w:tcPr>
            <w:tcW w:w="3493"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167A3CC3"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Описание поля</w:t>
            </w:r>
          </w:p>
        </w:tc>
        <w:tc>
          <w:tcPr>
            <w:tcW w:w="3119"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6A79C61A"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 xml:space="preserve">Ограничение/пример </w:t>
            </w:r>
          </w:p>
        </w:tc>
      </w:tr>
      <w:tr w:rsidR="001A78C0" w14:paraId="3C76F494"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28852D5B"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w:t>
            </w:r>
          </w:p>
        </w:tc>
        <w:tc>
          <w:tcPr>
            <w:tcW w:w="2316" w:type="dxa"/>
            <w:tcBorders>
              <w:top w:val="single" w:sz="8" w:space="0" w:color="F79646"/>
              <w:bottom w:val="single" w:sz="8" w:space="0" w:color="F79646"/>
              <w:right w:val="single" w:sz="8" w:space="0" w:color="F79646"/>
            </w:tcBorders>
            <w:vAlign w:val="center"/>
          </w:tcPr>
          <w:p w14:paraId="1829C27E"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Код</w:t>
            </w:r>
          </w:p>
        </w:tc>
        <w:tc>
          <w:tcPr>
            <w:tcW w:w="3493" w:type="dxa"/>
            <w:tcBorders>
              <w:top w:val="single" w:sz="8" w:space="0" w:color="F79646"/>
              <w:left w:val="single" w:sz="8" w:space="0" w:color="F79646"/>
              <w:bottom w:val="single" w:sz="8" w:space="0" w:color="F79646"/>
              <w:right w:val="single" w:sz="8" w:space="0" w:color="F79646"/>
            </w:tcBorders>
          </w:tcPr>
          <w:p w14:paraId="15172BBA"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однозначно определяющее идентификатор тега.</w:t>
            </w:r>
          </w:p>
        </w:tc>
        <w:tc>
          <w:tcPr>
            <w:tcW w:w="3119" w:type="dxa"/>
            <w:tcBorders>
              <w:top w:val="single" w:sz="8" w:space="0" w:color="F79646"/>
              <w:left w:val="single" w:sz="8" w:space="0" w:color="F79646"/>
              <w:bottom w:val="single" w:sz="8" w:space="0" w:color="F79646"/>
              <w:right w:val="single" w:sz="8" w:space="0" w:color="F79646"/>
            </w:tcBorders>
          </w:tcPr>
          <w:p w14:paraId="34F52AC7"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Значение может содержать только латиницу, числовые значения и специальные символы. При нажатии кнопки «Сохранить» происходит проверка на уникальность значения кода.</w:t>
            </w:r>
          </w:p>
        </w:tc>
      </w:tr>
      <w:tr w:rsidR="001A78C0" w14:paraId="7DCDDC6F"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3A9194E7"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lastRenderedPageBreak/>
              <w:t>2</w:t>
            </w:r>
          </w:p>
        </w:tc>
        <w:tc>
          <w:tcPr>
            <w:tcW w:w="2316" w:type="dxa"/>
            <w:tcBorders>
              <w:top w:val="single" w:sz="8" w:space="0" w:color="F79646"/>
              <w:bottom w:val="single" w:sz="8" w:space="0" w:color="F79646"/>
              <w:right w:val="single" w:sz="8" w:space="0" w:color="F79646"/>
            </w:tcBorders>
            <w:vAlign w:val="center"/>
          </w:tcPr>
          <w:p w14:paraId="7E0A322A"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Наименование</w:t>
            </w:r>
          </w:p>
        </w:tc>
        <w:tc>
          <w:tcPr>
            <w:tcW w:w="3493" w:type="dxa"/>
            <w:tcBorders>
              <w:top w:val="single" w:sz="8" w:space="0" w:color="F79646"/>
              <w:left w:val="single" w:sz="8" w:space="0" w:color="F79646"/>
              <w:bottom w:val="single" w:sz="8" w:space="0" w:color="F79646"/>
              <w:right w:val="single" w:sz="8" w:space="0" w:color="F79646"/>
            </w:tcBorders>
          </w:tcPr>
          <w:p w14:paraId="683363B3"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указывающее название тега.</w:t>
            </w:r>
          </w:p>
        </w:tc>
        <w:tc>
          <w:tcPr>
            <w:tcW w:w="3119" w:type="dxa"/>
            <w:tcBorders>
              <w:top w:val="single" w:sz="8" w:space="0" w:color="F79646"/>
              <w:left w:val="single" w:sz="8" w:space="0" w:color="F79646"/>
              <w:bottom w:val="single" w:sz="8" w:space="0" w:color="F79646"/>
              <w:right w:val="single" w:sz="8" w:space="0" w:color="F79646"/>
            </w:tcBorders>
          </w:tcPr>
          <w:p w14:paraId="1684C031"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w:t>
            </w:r>
          </w:p>
        </w:tc>
      </w:tr>
    </w:tbl>
    <w:p w14:paraId="5D8E76D9" w14:textId="77777777" w:rsidR="001A78C0" w:rsidRDefault="00000000">
      <w:r>
        <w:t>Для продолжения работы необходимо нажать кнопку «Сохранить». После этого тег появится в общем списке.</w:t>
      </w:r>
    </w:p>
    <w:p w14:paraId="3D724BA8" w14:textId="77777777" w:rsidR="001A78C0" w:rsidRDefault="00000000">
      <w:pPr>
        <w:pStyle w:val="3"/>
        <w:numPr>
          <w:ilvl w:val="2"/>
          <w:numId w:val="4"/>
        </w:numPr>
      </w:pPr>
      <w:bookmarkStart w:id="80" w:name="_heading=h.39kk8xu" w:colFirst="0" w:colLast="0"/>
      <w:bookmarkEnd w:id="80"/>
      <w:r>
        <w:t>Редактирование тега</w:t>
      </w:r>
    </w:p>
    <w:p w14:paraId="64CD4A4A" w14:textId="77777777" w:rsidR="001A78C0" w:rsidRDefault="00000000">
      <w:r>
        <w:t xml:space="preserve">При работе с тегами в рамках новой ревизии, которая находится в статусе «Черновик», пользователь может редактировать ранее созданный тег. Для этого на ЭФ «Работа с тегами» (рис. </w:t>
      </w:r>
      <w:hyperlink w:anchor="bookmark=id.4h042r0">
        <w:r>
          <w:rPr>
            <w:color w:val="000000"/>
          </w:rPr>
          <w:t>21</w:t>
        </w:r>
      </w:hyperlink>
      <w:r>
        <w:t>) в столбце действия необходимо выбрать элемент интерфейса «Редактировать». В открывшейся форме редактирование тега необходимо обновить значения требуемых полей. Для сохранения изменений необходимо нажать кнопку «Сохранить».</w:t>
      </w:r>
    </w:p>
    <w:p w14:paraId="32A7E60E" w14:textId="77777777" w:rsidR="001A78C0" w:rsidRDefault="00000000">
      <w:pPr>
        <w:pStyle w:val="3"/>
        <w:numPr>
          <w:ilvl w:val="2"/>
          <w:numId w:val="4"/>
        </w:numPr>
      </w:pPr>
      <w:bookmarkStart w:id="81" w:name="_heading=h.1opuj5n" w:colFirst="0" w:colLast="0"/>
      <w:bookmarkEnd w:id="81"/>
      <w:r>
        <w:t>Удаление тега</w:t>
      </w:r>
    </w:p>
    <w:p w14:paraId="6E317383" w14:textId="77777777" w:rsidR="001A78C0" w:rsidRDefault="00000000">
      <w:r>
        <w:t xml:space="preserve">При работе с тегами в рамках новой ревизии, которая находится в статусе «Черновик», пользователь может удалить тег. Для удаления тега на ЭФ «Работа с тегами» (рис. </w:t>
      </w:r>
      <w:hyperlink w:anchor="bookmark=id.4h042r0">
        <w:r>
          <w:rPr>
            <w:color w:val="000000"/>
          </w:rPr>
          <w:t>21</w:t>
        </w:r>
      </w:hyperlink>
      <w:r>
        <w:t>) в столбце действия необходимо выбрать элемент интерфейса «Удалить». В появившемся всплывающем окне «Вы действительно хотите удалить тег?» нажать «Удалить», для отмены действия нажать «Отмена».</w:t>
      </w:r>
    </w:p>
    <w:p w14:paraId="7A294CEA" w14:textId="77777777" w:rsidR="001A78C0" w:rsidRDefault="00000000">
      <w:pPr>
        <w:pStyle w:val="2"/>
        <w:numPr>
          <w:ilvl w:val="1"/>
          <w:numId w:val="4"/>
        </w:numPr>
        <w:tabs>
          <w:tab w:val="left" w:pos="1134"/>
        </w:tabs>
        <w:ind w:left="1429"/>
      </w:pPr>
      <w:bookmarkStart w:id="82" w:name="_heading=h.48pi1tg" w:colFirst="0" w:colLast="0"/>
      <w:bookmarkEnd w:id="82"/>
      <w:r>
        <w:t>Работа с перечислениями</w:t>
      </w:r>
    </w:p>
    <w:p w14:paraId="1D78B59B" w14:textId="77777777" w:rsidR="001A78C0" w:rsidRDefault="00000000">
      <w:r>
        <w:t>Роли для выполнения</w:t>
      </w:r>
    </w:p>
    <w:p w14:paraId="3ADBB3E1"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Менеджер классов;</w:t>
      </w:r>
    </w:p>
    <w:p w14:paraId="19909DE6" w14:textId="77777777" w:rsidR="001A78C0" w:rsidRDefault="00000000">
      <w:pPr>
        <w:numPr>
          <w:ilvl w:val="0"/>
          <w:numId w:val="6"/>
        </w:numPr>
        <w:pBdr>
          <w:top w:val="nil"/>
          <w:left w:val="nil"/>
          <w:bottom w:val="nil"/>
          <w:right w:val="nil"/>
          <w:between w:val="nil"/>
        </w:pBdr>
        <w:tabs>
          <w:tab w:val="left" w:pos="3345"/>
        </w:tabs>
        <w:spacing w:before="120" w:after="120" w:line="240" w:lineRule="auto"/>
        <w:ind w:right="0"/>
      </w:pPr>
      <w:r>
        <w:rPr>
          <w:rFonts w:eastAsia="Verdana" w:cs="Verdana"/>
          <w:color w:val="000000"/>
        </w:rPr>
        <w:t>Аудитор – для просмотра перечислений.</w:t>
      </w:r>
    </w:p>
    <w:p w14:paraId="5C064E41" w14:textId="77777777" w:rsidR="001A78C0" w:rsidRDefault="00000000">
      <w:r>
        <w:t xml:space="preserve">Перечисления - тип данных, содержащий набор допустимых для выбора значений. Например, можно создать атрибут, который содержит информацию о мобильном или домашнем телефоне клиента. </w:t>
      </w:r>
    </w:p>
    <w:p w14:paraId="78F4FB50" w14:textId="77777777" w:rsidR="001A78C0" w:rsidRDefault="00000000">
      <w:pPr>
        <w:pStyle w:val="3"/>
        <w:numPr>
          <w:ilvl w:val="2"/>
          <w:numId w:val="4"/>
        </w:numPr>
      </w:pPr>
      <w:bookmarkStart w:id="83" w:name="_heading=h.2nusc19" w:colFirst="0" w:colLast="0"/>
      <w:bookmarkEnd w:id="83"/>
      <w:r>
        <w:t>Просмотр перечислений</w:t>
      </w:r>
    </w:p>
    <w:p w14:paraId="695A14E3" w14:textId="77777777" w:rsidR="001A78C0" w:rsidRDefault="00000000">
      <w:r>
        <w:t xml:space="preserve">Для просмотра перечислений необходимо нажать на значок «Настройки» нижний в левой части экрана. Из выпадающего списка выбрать «Перечисления». На экране (рис. </w:t>
      </w:r>
      <w:hyperlink w:anchor="bookmark=id.1302m92">
        <w:r>
          <w:rPr>
            <w:color w:val="000000"/>
          </w:rPr>
          <w:t>23</w:t>
        </w:r>
      </w:hyperlink>
      <w:r>
        <w:t xml:space="preserve">) отображается список всех перечислений, доступных для просмотра, в виде таблицы с полями - код, наименование, данные, действие. Реализована функция поиска по наименованию и коду. Для просмотра информации о перечислении необходимо нажать на элемент интерфейса «Просмотреть», который расположен в столбце действия. После этого в правой части экрана появляется экранная форма с информацией о перечислении. </w:t>
      </w:r>
    </w:p>
    <w:p w14:paraId="3FE026CD" w14:textId="77777777" w:rsidR="001A78C0" w:rsidRDefault="00000000">
      <w:r>
        <w:lastRenderedPageBreak/>
        <w:t>Кнопка «Создать перечисление» неактивна в режиме просмотра. В правом нижнем углу экрана реализована пагинация для перехода между страницами и возможность изменения количества отображаемых строк на экране («Отображать по: 10, 20, 50, 100»).</w:t>
      </w:r>
    </w:p>
    <w:p w14:paraId="153D5440"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684559BA" wp14:editId="47902018">
            <wp:extent cx="4560725" cy="127553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560725" cy="1275535"/>
                    </a:xfrm>
                    <a:prstGeom prst="rect">
                      <a:avLst/>
                    </a:prstGeom>
                    <a:ln/>
                  </pic:spPr>
                </pic:pic>
              </a:graphicData>
            </a:graphic>
          </wp:inline>
        </w:drawing>
      </w:r>
    </w:p>
    <w:p w14:paraId="6CD5E38E"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84" w:name="bookmark=id.1302m92" w:colFirst="0" w:colLast="0"/>
      <w:bookmarkEnd w:id="84"/>
      <w:r>
        <w:rPr>
          <w:rFonts w:eastAsia="Verdana" w:cs="Verdana"/>
          <w:color w:val="000000"/>
        </w:rPr>
        <w:t>Рисунок 23. Работа с перечислениями.</w:t>
      </w:r>
    </w:p>
    <w:p w14:paraId="6487A34A" w14:textId="77777777" w:rsidR="001A78C0" w:rsidRDefault="00000000">
      <w:pPr>
        <w:pStyle w:val="3"/>
        <w:numPr>
          <w:ilvl w:val="2"/>
          <w:numId w:val="4"/>
        </w:numPr>
      </w:pPr>
      <w:bookmarkStart w:id="85" w:name="_heading=h.3mzq4wv" w:colFirst="0" w:colLast="0"/>
      <w:bookmarkEnd w:id="85"/>
      <w:r>
        <w:t>Создание перечислений</w:t>
      </w:r>
    </w:p>
    <w:p w14:paraId="42902C84" w14:textId="77777777" w:rsidR="001A78C0" w:rsidRDefault="00000000">
      <w:r>
        <w:t xml:space="preserve">Для создания перечисления необходимо авторизоваться под ролью менеджер классов. Далее в главном меню выбрать раздел «Настройки» и перейти в «Перечисления». В панели состояния в поле «Текущая ревизия» выбрать ревизию, в рамках которой создается тег (рис. </w:t>
      </w:r>
      <w:hyperlink w:anchor="bookmark=id.1302m92">
        <w:r>
          <w:rPr>
            <w:color w:val="000000"/>
          </w:rPr>
          <w:t>23</w:t>
        </w:r>
      </w:hyperlink>
      <w:r>
        <w:t>). Создать новый тег можно только в рамках ревизии, которая находится в статусе «Черновик».</w:t>
      </w:r>
    </w:p>
    <w:p w14:paraId="3008AD9A" w14:textId="77777777" w:rsidR="001A78C0" w:rsidRDefault="00000000">
      <w:r>
        <w:t xml:space="preserve">Для создания перечисления необходимо нажать кнопку «Создать перечисления». В правой части экрана откроется ЭФ, в которой необходимо заполнить следующие поля: код, наименования и перечисления (рис. </w:t>
      </w:r>
      <w:hyperlink w:anchor="bookmark=id.haapch">
        <w:r>
          <w:rPr>
            <w:color w:val="000000"/>
          </w:rPr>
          <w:t>24</w:t>
        </w:r>
      </w:hyperlink>
      <w:r>
        <w:t xml:space="preserve">). Правила заполнения полей представлены в </w:t>
      </w:r>
      <w:hyperlink w:anchor="bookmark=id.2250f4o">
        <w:r>
          <w:rPr>
            <w:color w:val="000000"/>
          </w:rPr>
          <w:t>таблице 9</w:t>
        </w:r>
      </w:hyperlink>
      <w:r>
        <w:t>.</w:t>
      </w:r>
    </w:p>
    <w:p w14:paraId="57F8CB21" w14:textId="77777777" w:rsidR="001A78C0" w:rsidRDefault="00000000">
      <w:pPr>
        <w:pBdr>
          <w:top w:val="nil"/>
          <w:left w:val="nil"/>
          <w:bottom w:val="nil"/>
          <w:right w:val="nil"/>
          <w:between w:val="nil"/>
        </w:pBdr>
        <w:spacing w:before="0" w:after="120" w:line="259" w:lineRule="auto"/>
        <w:ind w:right="0"/>
        <w:jc w:val="center"/>
        <w:rPr>
          <w:rFonts w:ascii="Arial" w:eastAsia="Arial" w:hAnsi="Arial" w:cs="Arial"/>
          <w:b/>
          <w:color w:val="000000"/>
        </w:rPr>
      </w:pPr>
      <w:bookmarkStart w:id="86" w:name="bookmark=id.2250f4o" w:colFirst="0" w:colLast="0"/>
      <w:bookmarkEnd w:id="86"/>
      <w:r>
        <w:rPr>
          <w:rFonts w:ascii="Arial" w:eastAsia="Arial" w:hAnsi="Arial" w:cs="Arial"/>
          <w:b/>
          <w:color w:val="000000"/>
        </w:rPr>
        <w:t>Таблица 9. Создание перечисления</w:t>
      </w:r>
    </w:p>
    <w:tbl>
      <w:tblPr>
        <w:tblStyle w:val="affffffd"/>
        <w:tblW w:w="9345" w:type="dxa"/>
        <w:tblInd w:w="0" w:type="dxa"/>
        <w:tblBorders>
          <w:top w:val="single" w:sz="8" w:space="0" w:color="F79646"/>
          <w:left w:val="single" w:sz="8" w:space="0" w:color="F79646"/>
          <w:bottom w:val="single" w:sz="8" w:space="0" w:color="F79646"/>
          <w:right w:val="single" w:sz="8" w:space="0" w:color="F79646"/>
        </w:tblBorders>
        <w:tblLayout w:type="fixed"/>
        <w:tblLook w:val="0000" w:firstRow="0" w:lastRow="0" w:firstColumn="0" w:lastColumn="0" w:noHBand="0" w:noVBand="0"/>
      </w:tblPr>
      <w:tblGrid>
        <w:gridCol w:w="417"/>
        <w:gridCol w:w="2316"/>
        <w:gridCol w:w="3493"/>
        <w:gridCol w:w="3119"/>
      </w:tblGrid>
      <w:tr w:rsidR="001A78C0" w14:paraId="7BB72B8C" w14:textId="77777777">
        <w:trPr>
          <w:cantSplit/>
          <w:trHeight w:val="331"/>
          <w:tblHeader/>
        </w:trPr>
        <w:tc>
          <w:tcPr>
            <w:tcW w:w="417"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7E959730"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sdt>
              <w:sdtPr>
                <w:tag w:val="goog_rdk_27"/>
                <w:id w:val="-715499936"/>
              </w:sdtPr>
              <w:sdtContent>
                <w:r>
                  <w:rPr>
                    <w:rFonts w:ascii="Arial Unicode MS" w:eastAsia="Arial Unicode MS" w:hAnsi="Arial Unicode MS" w:cs="Arial Unicode MS"/>
                    <w:color w:val="000000"/>
                  </w:rPr>
                  <w:t>№</w:t>
                </w:r>
              </w:sdtContent>
            </w:sdt>
          </w:p>
        </w:tc>
        <w:tc>
          <w:tcPr>
            <w:tcW w:w="2316" w:type="dxa"/>
            <w:tcBorders>
              <w:top w:val="single" w:sz="8" w:space="0" w:color="F79646"/>
              <w:bottom w:val="single" w:sz="8" w:space="0" w:color="F79646"/>
              <w:right w:val="single" w:sz="8" w:space="0" w:color="F79646"/>
            </w:tcBorders>
            <w:shd w:val="clear" w:color="auto" w:fill="F7CBAC"/>
            <w:vAlign w:val="center"/>
          </w:tcPr>
          <w:p w14:paraId="4BD60359"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Название поля</w:t>
            </w:r>
          </w:p>
        </w:tc>
        <w:tc>
          <w:tcPr>
            <w:tcW w:w="3493"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6C4B515C"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Описание поля</w:t>
            </w:r>
          </w:p>
        </w:tc>
        <w:tc>
          <w:tcPr>
            <w:tcW w:w="3119"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207D2312"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 xml:space="preserve">Ограничение/пример </w:t>
            </w:r>
          </w:p>
        </w:tc>
      </w:tr>
      <w:tr w:rsidR="001A78C0" w14:paraId="7967758E"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3D0E9B09"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w:t>
            </w:r>
          </w:p>
        </w:tc>
        <w:tc>
          <w:tcPr>
            <w:tcW w:w="2316" w:type="dxa"/>
            <w:tcBorders>
              <w:top w:val="single" w:sz="8" w:space="0" w:color="F79646"/>
              <w:bottom w:val="single" w:sz="8" w:space="0" w:color="F79646"/>
              <w:right w:val="single" w:sz="8" w:space="0" w:color="F79646"/>
            </w:tcBorders>
            <w:vAlign w:val="center"/>
          </w:tcPr>
          <w:p w14:paraId="745E87CD"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Код</w:t>
            </w:r>
          </w:p>
        </w:tc>
        <w:tc>
          <w:tcPr>
            <w:tcW w:w="3493" w:type="dxa"/>
            <w:tcBorders>
              <w:top w:val="single" w:sz="8" w:space="0" w:color="F79646"/>
              <w:left w:val="single" w:sz="8" w:space="0" w:color="F79646"/>
              <w:bottom w:val="single" w:sz="8" w:space="0" w:color="F79646"/>
              <w:right w:val="single" w:sz="8" w:space="0" w:color="F79646"/>
            </w:tcBorders>
          </w:tcPr>
          <w:p w14:paraId="698CB403"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однозначно определяющее идентификатор перечисления.</w:t>
            </w:r>
          </w:p>
        </w:tc>
        <w:tc>
          <w:tcPr>
            <w:tcW w:w="3119" w:type="dxa"/>
            <w:tcBorders>
              <w:top w:val="single" w:sz="8" w:space="0" w:color="F79646"/>
              <w:left w:val="single" w:sz="8" w:space="0" w:color="F79646"/>
              <w:bottom w:val="single" w:sz="8" w:space="0" w:color="F79646"/>
              <w:right w:val="single" w:sz="8" w:space="0" w:color="F79646"/>
            </w:tcBorders>
          </w:tcPr>
          <w:p w14:paraId="55E2D08C"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Значение может содержать только латиницу, числовые значения и специальные символы. При нажатии кнопки «Сохранить» происходит проверка на уникальность значения кода.</w:t>
            </w:r>
          </w:p>
        </w:tc>
      </w:tr>
      <w:tr w:rsidR="001A78C0" w14:paraId="39DEC0DF"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1115BB9B"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2</w:t>
            </w:r>
          </w:p>
        </w:tc>
        <w:tc>
          <w:tcPr>
            <w:tcW w:w="2316" w:type="dxa"/>
            <w:tcBorders>
              <w:top w:val="single" w:sz="8" w:space="0" w:color="F79646"/>
              <w:bottom w:val="single" w:sz="8" w:space="0" w:color="F79646"/>
              <w:right w:val="single" w:sz="8" w:space="0" w:color="F79646"/>
            </w:tcBorders>
            <w:vAlign w:val="center"/>
          </w:tcPr>
          <w:p w14:paraId="09CAD5E5"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Наименование</w:t>
            </w:r>
          </w:p>
        </w:tc>
        <w:tc>
          <w:tcPr>
            <w:tcW w:w="3493" w:type="dxa"/>
            <w:tcBorders>
              <w:top w:val="single" w:sz="8" w:space="0" w:color="F79646"/>
              <w:left w:val="single" w:sz="8" w:space="0" w:color="F79646"/>
              <w:bottom w:val="single" w:sz="8" w:space="0" w:color="F79646"/>
              <w:right w:val="single" w:sz="8" w:space="0" w:color="F79646"/>
            </w:tcBorders>
          </w:tcPr>
          <w:p w14:paraId="457C6897"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указывающее название перечисления.</w:t>
            </w:r>
          </w:p>
        </w:tc>
        <w:tc>
          <w:tcPr>
            <w:tcW w:w="3119" w:type="dxa"/>
            <w:tcBorders>
              <w:top w:val="single" w:sz="8" w:space="0" w:color="F79646"/>
              <w:left w:val="single" w:sz="8" w:space="0" w:color="F79646"/>
              <w:bottom w:val="single" w:sz="8" w:space="0" w:color="F79646"/>
              <w:right w:val="single" w:sz="8" w:space="0" w:color="F79646"/>
            </w:tcBorders>
          </w:tcPr>
          <w:p w14:paraId="50C53DC0"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w:t>
            </w:r>
          </w:p>
        </w:tc>
      </w:tr>
    </w:tbl>
    <w:p w14:paraId="319A07D9"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7233" w:dyaOrig="4996" w14:anchorId="1521E434">
          <v:shape id="_x0000_i1031" type="#_x0000_t75" alt="" style="width:362.35pt;height:250pt;mso-width-percent:0;mso-height-percent:0;mso-width-percent:0;mso-height-percent:0" o:ole="">
            <v:imagedata r:id="rId49" o:title=""/>
          </v:shape>
          <o:OLEObject Type="Embed" ProgID="PBrush" ShapeID="_x0000_i1031" DrawAspect="Content" ObjectID="_1807005570" r:id="rId50"/>
        </w:object>
      </w:r>
    </w:p>
    <w:p w14:paraId="7D2BEBB1"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87" w:name="bookmark=id.haapch" w:colFirst="0" w:colLast="0"/>
      <w:bookmarkEnd w:id="87"/>
      <w:r>
        <w:rPr>
          <w:rFonts w:eastAsia="Verdana" w:cs="Verdana"/>
          <w:color w:val="000000"/>
        </w:rPr>
        <w:t>Рисунок 24. Создание нового перечисления.</w:t>
      </w:r>
    </w:p>
    <w:p w14:paraId="18FDD9AB" w14:textId="77777777" w:rsidR="001A78C0" w:rsidRDefault="00000000">
      <w:r>
        <w:t>Для продолжения работы необходимо нажать кнопку «Сохранить». После этого новое перечисление появится в общем списке.</w:t>
      </w:r>
    </w:p>
    <w:p w14:paraId="5D942C0B" w14:textId="77777777" w:rsidR="001A78C0" w:rsidRDefault="00000000">
      <w:pPr>
        <w:pStyle w:val="3"/>
        <w:numPr>
          <w:ilvl w:val="2"/>
          <w:numId w:val="4"/>
        </w:numPr>
      </w:pPr>
      <w:bookmarkStart w:id="88" w:name="_heading=h.319y80a" w:colFirst="0" w:colLast="0"/>
      <w:bookmarkEnd w:id="88"/>
      <w:r>
        <w:t>Редактирование перечислений</w:t>
      </w:r>
    </w:p>
    <w:p w14:paraId="186A814F" w14:textId="77777777" w:rsidR="001A78C0" w:rsidRDefault="00000000">
      <w:r>
        <w:t xml:space="preserve">При работе с перечислениями в рамках новой ревизии, которая находится в статусе «Черновик», пользователь может редактировать ранее созданное перечисление. Для этого на ЭФ «Работа с перечислениями» (рис. </w:t>
      </w:r>
      <w:hyperlink w:anchor="bookmark=id.1302m92">
        <w:r>
          <w:rPr>
            <w:color w:val="000000"/>
          </w:rPr>
          <w:t>23</w:t>
        </w:r>
      </w:hyperlink>
      <w:r>
        <w:t>) в столбце действия необходимо выбрать элемент интерфейса «Редактировать». В открывшейся форме редактирование перечисления необходимо обновить значения требуемых полей. Для сохранения изменений необходимо нажать кнопку «Сохранить».</w:t>
      </w:r>
    </w:p>
    <w:p w14:paraId="48EF68F9" w14:textId="77777777" w:rsidR="001A78C0" w:rsidRDefault="00000000">
      <w:pPr>
        <w:pStyle w:val="3"/>
        <w:numPr>
          <w:ilvl w:val="2"/>
          <w:numId w:val="4"/>
        </w:numPr>
      </w:pPr>
      <w:bookmarkStart w:id="89" w:name="_heading=h.1gf8i83" w:colFirst="0" w:colLast="0"/>
      <w:bookmarkEnd w:id="89"/>
      <w:r>
        <w:t>Удаление перечислений</w:t>
      </w:r>
    </w:p>
    <w:p w14:paraId="239AF7EB" w14:textId="77777777" w:rsidR="001A78C0" w:rsidRDefault="00000000">
      <w:r>
        <w:t xml:space="preserve">При работе с перечислениями в рамках новой ревизии, которая находится в статусе «Черновик», пользователь может удалить перечисление. Для удаления перечисления на ЭФ «Работа с перечислениями» (рис. </w:t>
      </w:r>
      <w:hyperlink w:anchor="bookmark=id.1302m92">
        <w:r>
          <w:rPr>
            <w:color w:val="000000"/>
          </w:rPr>
          <w:t>23</w:t>
        </w:r>
      </w:hyperlink>
      <w:r>
        <w:t>) в столбце действия необходимо выбрать элемент интерфейса «Удалить». В появившемся всплывающем окне «Вы действительно хотите удалить перечисление?» нажать «Удалить», для отмены действия нажать «Отмена».</w:t>
      </w:r>
    </w:p>
    <w:p w14:paraId="0B25B596" w14:textId="77777777" w:rsidR="001A78C0" w:rsidRDefault="00000000">
      <w:pPr>
        <w:pStyle w:val="10"/>
        <w:numPr>
          <w:ilvl w:val="0"/>
          <w:numId w:val="9"/>
        </w:numPr>
        <w:ind w:left="567" w:hanging="567"/>
      </w:pPr>
      <w:bookmarkStart w:id="90" w:name="_heading=h.40ew0vw" w:colFirst="0" w:colLast="0"/>
      <w:bookmarkEnd w:id="90"/>
      <w:r>
        <w:lastRenderedPageBreak/>
        <w:t>Работа с данными</w:t>
      </w:r>
    </w:p>
    <w:p w14:paraId="40B3EC59" w14:textId="77777777" w:rsidR="001A78C0" w:rsidRDefault="00000000">
      <w:pPr>
        <w:pStyle w:val="2"/>
        <w:numPr>
          <w:ilvl w:val="1"/>
          <w:numId w:val="2"/>
        </w:numPr>
        <w:tabs>
          <w:tab w:val="left" w:pos="1134"/>
        </w:tabs>
      </w:pPr>
      <w:bookmarkStart w:id="91" w:name="_heading=h.2fk6b3p" w:colFirst="0" w:colLast="0"/>
      <w:bookmarkEnd w:id="91"/>
      <w:r>
        <w:t>Работа с продуктами</w:t>
      </w:r>
    </w:p>
    <w:p w14:paraId="517ED64B" w14:textId="77777777" w:rsidR="001A78C0" w:rsidRDefault="00000000">
      <w:r>
        <w:t>Роли для выполнения</w:t>
      </w:r>
    </w:p>
    <w:p w14:paraId="09EFCB6C" w14:textId="77777777" w:rsidR="001A78C0" w:rsidRDefault="00000000">
      <w:pPr>
        <w:numPr>
          <w:ilvl w:val="0"/>
          <w:numId w:val="7"/>
        </w:numPr>
        <w:pBdr>
          <w:top w:val="nil"/>
          <w:left w:val="nil"/>
          <w:bottom w:val="nil"/>
          <w:right w:val="nil"/>
          <w:between w:val="nil"/>
        </w:pBdr>
        <w:tabs>
          <w:tab w:val="left" w:pos="3345"/>
        </w:tabs>
        <w:spacing w:before="120" w:after="120" w:line="240" w:lineRule="auto"/>
        <w:ind w:left="714" w:right="0" w:hanging="357"/>
      </w:pPr>
      <w:r>
        <w:rPr>
          <w:rFonts w:eastAsia="Verdana" w:cs="Verdana"/>
          <w:color w:val="000000"/>
        </w:rPr>
        <w:t>Менеджер продуктов;</w:t>
      </w:r>
    </w:p>
    <w:p w14:paraId="4F5BAF59" w14:textId="77777777" w:rsidR="001A78C0" w:rsidRDefault="00000000">
      <w:pPr>
        <w:numPr>
          <w:ilvl w:val="0"/>
          <w:numId w:val="7"/>
        </w:numPr>
        <w:pBdr>
          <w:top w:val="nil"/>
          <w:left w:val="nil"/>
          <w:bottom w:val="nil"/>
          <w:right w:val="nil"/>
          <w:between w:val="nil"/>
        </w:pBdr>
        <w:tabs>
          <w:tab w:val="left" w:pos="3345"/>
        </w:tabs>
        <w:spacing w:before="120" w:after="120" w:line="240" w:lineRule="auto"/>
        <w:ind w:left="714" w:right="0" w:hanging="357"/>
      </w:pPr>
      <w:r>
        <w:rPr>
          <w:rFonts w:eastAsia="Verdana" w:cs="Verdana"/>
          <w:color w:val="000000"/>
        </w:rPr>
        <w:t>Аудитор – для просмотра продуктов.</w:t>
      </w:r>
    </w:p>
    <w:p w14:paraId="0B62BD41" w14:textId="77777777" w:rsidR="001A78C0" w:rsidRDefault="00000000">
      <w:pPr>
        <w:pStyle w:val="3"/>
        <w:numPr>
          <w:ilvl w:val="2"/>
          <w:numId w:val="2"/>
        </w:numPr>
      </w:pPr>
      <w:bookmarkStart w:id="92" w:name="_heading=h.upglbi" w:colFirst="0" w:colLast="0"/>
      <w:bookmarkEnd w:id="92"/>
      <w:r>
        <w:t>Просмотр продуктов</w:t>
      </w:r>
    </w:p>
    <w:p w14:paraId="66032ADF" w14:textId="77777777" w:rsidR="001A78C0" w:rsidRDefault="00000000">
      <w:r>
        <w:t xml:space="preserve">Для просмотра каталога продуктов необходимо открыть меню в левой части экрана «Продукты». На экране (рис. </w:t>
      </w:r>
      <w:hyperlink w:anchor="bookmark=id.3ep43zb">
        <w:r>
          <w:rPr>
            <w:color w:val="000000"/>
          </w:rPr>
          <w:t>25</w:t>
        </w:r>
      </w:hyperlink>
      <w:r>
        <w:t xml:space="preserve">) отображается список всех классов продуктов, доступных для просмотра, в виде таблицы с полями - код, наименование, родительский класс.  Реализована функция поиска по наименованию и коду. </w:t>
      </w:r>
    </w:p>
    <w:p w14:paraId="2290990F" w14:textId="77777777" w:rsidR="001A78C0" w:rsidRDefault="00000000">
      <w:proofErr w:type="gramStart"/>
      <w:r>
        <w:t>По нажатию на строку с конкретным классом,</w:t>
      </w:r>
      <w:proofErr w:type="gramEnd"/>
      <w:r>
        <w:t xml:space="preserve"> открывается список продуктов данного класса. В правом нижнем углу экрана реализована пагинация для перехода между страницами и возможность изменения количества отображаемых строк на экране («Отображать по: 10, 20, 50, 100»).</w:t>
      </w:r>
    </w:p>
    <w:p w14:paraId="204CAB71"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1E247B95" wp14:editId="78A5BC5F">
            <wp:extent cx="5017925" cy="2513797"/>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017925" cy="2513797"/>
                    </a:xfrm>
                    <a:prstGeom prst="rect">
                      <a:avLst/>
                    </a:prstGeom>
                    <a:ln/>
                  </pic:spPr>
                </pic:pic>
              </a:graphicData>
            </a:graphic>
          </wp:inline>
        </w:drawing>
      </w:r>
    </w:p>
    <w:p w14:paraId="3859E378"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93" w:name="bookmark=id.3ep43zb" w:colFirst="0" w:colLast="0"/>
      <w:bookmarkEnd w:id="93"/>
      <w:r>
        <w:rPr>
          <w:rFonts w:eastAsia="Verdana" w:cs="Verdana"/>
          <w:color w:val="000000"/>
        </w:rPr>
        <w:t>Рисунок 25. ЭФ классы продуктов.</w:t>
      </w:r>
    </w:p>
    <w:p w14:paraId="6B784F21" w14:textId="77777777" w:rsidR="001A78C0" w:rsidRDefault="00000000">
      <w:r>
        <w:t xml:space="preserve">Для просмотра информации о конкретном продукте необходимо нажать на строку с названием класса продукта. В открывшейся ЭФ необходимо нажать на выбранный продукт. После этого откроется ЭФ (рис. </w:t>
      </w:r>
      <w:hyperlink w:anchor="bookmark=id.1tuee74">
        <w:r>
          <w:rPr>
            <w:color w:val="000000"/>
          </w:rPr>
          <w:t>26</w:t>
        </w:r>
      </w:hyperlink>
      <w:r>
        <w:t>), содержащая таблицу с информацией о названии класса продукта, категории, коде, наименовании и прочих параметрах, наличие которых обусловлено параметрами продукта.</w:t>
      </w:r>
    </w:p>
    <w:p w14:paraId="01808B58"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lastRenderedPageBreak/>
        <w:drawing>
          <wp:inline distT="114300" distB="114300" distL="114300" distR="114300" wp14:anchorId="09388007" wp14:editId="5794353A">
            <wp:extent cx="5246525" cy="1712338"/>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246525" cy="1712338"/>
                    </a:xfrm>
                    <a:prstGeom prst="rect">
                      <a:avLst/>
                    </a:prstGeom>
                    <a:ln/>
                  </pic:spPr>
                </pic:pic>
              </a:graphicData>
            </a:graphic>
          </wp:inline>
        </w:drawing>
      </w:r>
    </w:p>
    <w:p w14:paraId="3B6E6717"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94" w:name="bookmark=id.1tuee74" w:colFirst="0" w:colLast="0"/>
      <w:bookmarkEnd w:id="94"/>
      <w:r>
        <w:rPr>
          <w:rFonts w:eastAsia="Verdana" w:cs="Verdana"/>
          <w:color w:val="000000"/>
        </w:rPr>
        <w:t>Рисунок 26. Просмотр параметров продукта.</w:t>
      </w:r>
    </w:p>
    <w:p w14:paraId="1575B912" w14:textId="77777777" w:rsidR="001A78C0" w:rsidRDefault="00000000">
      <w:r>
        <w:t xml:space="preserve">В правой части ЭФ отражен ID продукта, дата активации и деактивации продукта, если она указана, а также поле с комментарием. Для возврата на предыдущую ЭФ необходимо нажать стрелку «Назад» в браузере или нажать на кнопку «Продукты». </w:t>
      </w:r>
    </w:p>
    <w:p w14:paraId="6049B311" w14:textId="77777777" w:rsidR="001A78C0" w:rsidRDefault="00000000">
      <w:pPr>
        <w:pStyle w:val="3"/>
        <w:numPr>
          <w:ilvl w:val="2"/>
          <w:numId w:val="2"/>
        </w:numPr>
      </w:pPr>
      <w:bookmarkStart w:id="95" w:name="_heading=h.4du1wux" w:colFirst="0" w:colLast="0"/>
      <w:bookmarkEnd w:id="95"/>
      <w:r>
        <w:t>Создание продукта</w:t>
      </w:r>
    </w:p>
    <w:p w14:paraId="0667709D" w14:textId="77777777" w:rsidR="001A78C0" w:rsidRDefault="00000000">
      <w:r>
        <w:t xml:space="preserve">После авторизации пользователя под ролью Менеджер продуктов открывается ЭФ с таблицей, в которой представлено перечисление классов продуктов (рис. </w:t>
      </w:r>
      <w:hyperlink w:anchor="bookmark=id.3ep43zb">
        <w:r>
          <w:rPr>
            <w:color w:val="000000"/>
          </w:rPr>
          <w:t>25</w:t>
        </w:r>
      </w:hyperlink>
      <w:r>
        <w:t xml:space="preserve">) по столбцам: код, наименование, родительский класс. </w:t>
      </w:r>
    </w:p>
    <w:p w14:paraId="4957FDEB" w14:textId="77777777" w:rsidR="001A78C0" w:rsidRDefault="00000000">
      <w:r>
        <w:t xml:space="preserve">При наведении курсора на выбранный класс строка подсвечивается. При нажатии на класс открывается список продуктов (рис. </w:t>
      </w:r>
      <w:hyperlink w:anchor="bookmark=id.2szc72q">
        <w:r>
          <w:rPr>
            <w:color w:val="000000"/>
          </w:rPr>
          <w:t>27</w:t>
        </w:r>
      </w:hyperlink>
      <w:r>
        <w:t>). Перечисление продуктов конкретного класса представлено в виде таблице, содержащей обязательные поля: код, наименования, дата создания, автор, действия. Также в таблица содержит поля, отвечающие обязательным атрибутам класса, их значения варьируется в зависимости от выбранного класса.</w:t>
      </w:r>
    </w:p>
    <w:p w14:paraId="4FB4F3C4"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6BCAE41C" wp14:editId="619DF18B">
            <wp:extent cx="5157762" cy="1605072"/>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157762" cy="1605072"/>
                    </a:xfrm>
                    <a:prstGeom prst="rect">
                      <a:avLst/>
                    </a:prstGeom>
                    <a:ln/>
                  </pic:spPr>
                </pic:pic>
              </a:graphicData>
            </a:graphic>
          </wp:inline>
        </w:drawing>
      </w:r>
    </w:p>
    <w:p w14:paraId="6BF88669"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96" w:name="bookmark=id.2szc72q" w:colFirst="0" w:colLast="0"/>
      <w:bookmarkEnd w:id="96"/>
      <w:r>
        <w:rPr>
          <w:rFonts w:eastAsia="Verdana" w:cs="Verdana"/>
          <w:color w:val="000000"/>
        </w:rPr>
        <w:t>Рисунок 27. Создание продукта.</w:t>
      </w:r>
    </w:p>
    <w:p w14:paraId="38494CAD" w14:textId="77777777" w:rsidR="001A78C0" w:rsidRDefault="00000000">
      <w:r>
        <w:t xml:space="preserve">Для создания нового продукта необходимо нажать кнопку «Добавить». В правой части экрана открывается ЭФ в которой необходимо заполнить параметры нового продукта (рис. </w:t>
      </w:r>
      <w:hyperlink w:anchor="bookmark=id.184mhaj">
        <w:r>
          <w:rPr>
            <w:color w:val="000000"/>
          </w:rPr>
          <w:t>28</w:t>
        </w:r>
      </w:hyperlink>
      <w:r>
        <w:t>).</w:t>
      </w:r>
    </w:p>
    <w:p w14:paraId="6F0F5D4A"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8204" w:dyaOrig="2345" w14:anchorId="24134BA9">
          <v:shape id="_x0000_i1030" type="#_x0000_t75" alt="" style="width:409.85pt;height:117.1pt;mso-width-percent:0;mso-height-percent:0;mso-width-percent:0;mso-height-percent:0" o:ole="">
            <v:imagedata r:id="rId54" o:title=""/>
          </v:shape>
          <o:OLEObject Type="Embed" ProgID="PBrush" ShapeID="_x0000_i1030" DrawAspect="Content" ObjectID="_1807005571" r:id="rId55"/>
        </w:object>
      </w:r>
    </w:p>
    <w:p w14:paraId="3B7AD4EC"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97" w:name="bookmark=id.184mhaj" w:colFirst="0" w:colLast="0"/>
      <w:bookmarkEnd w:id="97"/>
      <w:r>
        <w:rPr>
          <w:rFonts w:eastAsia="Verdana" w:cs="Verdana"/>
          <w:color w:val="000000"/>
        </w:rPr>
        <w:t>Рисунок 28. Параметры продукта.</w:t>
      </w:r>
    </w:p>
    <w:p w14:paraId="724730EE" w14:textId="77777777" w:rsidR="001A78C0" w:rsidRDefault="00000000">
      <w:r>
        <w:t xml:space="preserve">Поля код и наименования являются обязательными, набор остальных полей зависит от настроек класса, к которому принадлежит создаваемый продукт и может варьироваться, на </w:t>
      </w:r>
      <w:hyperlink w:anchor="bookmark=id.meukdy">
        <w:r>
          <w:rPr>
            <w:color w:val="000000"/>
          </w:rPr>
          <w:t>рис. 29</w:t>
        </w:r>
      </w:hyperlink>
      <w:r>
        <w:t xml:space="preserve"> приведен пример, где кроме обязательных полей код и наименование, присутствуют обязательные поля дата начала и валюта продукта. Заполнение и редактирование значений доступно для пользователя с ролью менеджер продуктов. Все обязательные для заполнения поля отмечены красной </w:t>
      </w:r>
      <w:proofErr w:type="gramStart"/>
      <w:r>
        <w:t>звездочкой</w:t>
      </w:r>
      <w:proofErr w:type="gramEnd"/>
      <w:r>
        <w:t xml:space="preserve">. Правила заполнения обязательных полей отражены в </w:t>
      </w:r>
      <w:hyperlink w:anchor="bookmark=id.3s49zyc">
        <w:r>
          <w:rPr>
            <w:color w:val="000000"/>
          </w:rPr>
          <w:t>таблице 10</w:t>
        </w:r>
      </w:hyperlink>
      <w:r>
        <w:t>. Для продолжения работы необходимо нажать кнопку «Сохранить».  После этого новый продукт появится в таблице продуктов.</w:t>
      </w:r>
    </w:p>
    <w:p w14:paraId="302D1A71" w14:textId="77777777" w:rsidR="001A78C0" w:rsidRDefault="00000000">
      <w:pPr>
        <w:pBdr>
          <w:top w:val="nil"/>
          <w:left w:val="nil"/>
          <w:bottom w:val="nil"/>
          <w:right w:val="nil"/>
          <w:between w:val="nil"/>
        </w:pBdr>
        <w:spacing w:before="0" w:after="120" w:line="259" w:lineRule="auto"/>
        <w:ind w:right="0"/>
        <w:jc w:val="center"/>
        <w:rPr>
          <w:rFonts w:ascii="Arial" w:eastAsia="Arial" w:hAnsi="Arial" w:cs="Arial"/>
          <w:b/>
          <w:color w:val="000000"/>
        </w:rPr>
      </w:pPr>
      <w:bookmarkStart w:id="98" w:name="bookmark=id.3s49zyc" w:colFirst="0" w:colLast="0"/>
      <w:bookmarkEnd w:id="98"/>
      <w:r>
        <w:rPr>
          <w:rFonts w:ascii="Arial" w:eastAsia="Arial" w:hAnsi="Arial" w:cs="Arial"/>
          <w:b/>
          <w:color w:val="000000"/>
        </w:rPr>
        <w:t>Таблица 10. Создание продукта</w:t>
      </w:r>
    </w:p>
    <w:tbl>
      <w:tblPr>
        <w:tblStyle w:val="affffffe"/>
        <w:tblW w:w="9345" w:type="dxa"/>
        <w:tblInd w:w="0" w:type="dxa"/>
        <w:tblBorders>
          <w:top w:val="single" w:sz="8" w:space="0" w:color="F79646"/>
          <w:left w:val="single" w:sz="8" w:space="0" w:color="F79646"/>
          <w:bottom w:val="single" w:sz="8" w:space="0" w:color="F79646"/>
          <w:right w:val="single" w:sz="8" w:space="0" w:color="F79646"/>
        </w:tblBorders>
        <w:tblLayout w:type="fixed"/>
        <w:tblLook w:val="0000" w:firstRow="0" w:lastRow="0" w:firstColumn="0" w:lastColumn="0" w:noHBand="0" w:noVBand="0"/>
      </w:tblPr>
      <w:tblGrid>
        <w:gridCol w:w="417"/>
        <w:gridCol w:w="2316"/>
        <w:gridCol w:w="3493"/>
        <w:gridCol w:w="3119"/>
      </w:tblGrid>
      <w:tr w:rsidR="001A78C0" w14:paraId="070BB3AC" w14:textId="77777777">
        <w:trPr>
          <w:cantSplit/>
          <w:trHeight w:val="331"/>
          <w:tblHeader/>
        </w:trPr>
        <w:tc>
          <w:tcPr>
            <w:tcW w:w="417"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4D5C1DD1"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sdt>
              <w:sdtPr>
                <w:tag w:val="goog_rdk_28"/>
                <w:id w:val="-101643160"/>
              </w:sdtPr>
              <w:sdtContent>
                <w:r>
                  <w:rPr>
                    <w:rFonts w:ascii="Arial Unicode MS" w:eastAsia="Arial Unicode MS" w:hAnsi="Arial Unicode MS" w:cs="Arial Unicode MS"/>
                    <w:color w:val="000000"/>
                  </w:rPr>
                  <w:t>№</w:t>
                </w:r>
              </w:sdtContent>
            </w:sdt>
          </w:p>
        </w:tc>
        <w:tc>
          <w:tcPr>
            <w:tcW w:w="2316" w:type="dxa"/>
            <w:tcBorders>
              <w:top w:val="single" w:sz="8" w:space="0" w:color="F79646"/>
              <w:bottom w:val="single" w:sz="8" w:space="0" w:color="F79646"/>
              <w:right w:val="single" w:sz="8" w:space="0" w:color="F79646"/>
            </w:tcBorders>
            <w:shd w:val="clear" w:color="auto" w:fill="F7CBAC"/>
            <w:vAlign w:val="center"/>
          </w:tcPr>
          <w:p w14:paraId="61F0C0AD"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Название поля</w:t>
            </w:r>
          </w:p>
        </w:tc>
        <w:tc>
          <w:tcPr>
            <w:tcW w:w="3493"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6C1CA04F"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Описание поля</w:t>
            </w:r>
          </w:p>
        </w:tc>
        <w:tc>
          <w:tcPr>
            <w:tcW w:w="3119"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213EF362" w14:textId="77777777" w:rsidR="001A78C0" w:rsidRDefault="00000000">
            <w:pPr>
              <w:pBdr>
                <w:top w:val="nil"/>
                <w:left w:val="nil"/>
                <w:bottom w:val="nil"/>
                <w:right w:val="nil"/>
                <w:between w:val="nil"/>
              </w:pBdr>
              <w:spacing w:before="0" w:after="120" w:line="259" w:lineRule="auto"/>
              <w:ind w:left="34" w:right="0"/>
              <w:jc w:val="left"/>
              <w:rPr>
                <w:rFonts w:eastAsia="Verdana" w:cs="Verdana"/>
                <w:color w:val="000000"/>
              </w:rPr>
            </w:pPr>
            <w:r>
              <w:rPr>
                <w:rFonts w:eastAsia="Verdana" w:cs="Verdana"/>
                <w:color w:val="000000"/>
              </w:rPr>
              <w:t xml:space="preserve">Ограничение/пример </w:t>
            </w:r>
          </w:p>
        </w:tc>
      </w:tr>
      <w:tr w:rsidR="001A78C0" w14:paraId="54C88D8B"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66F88262"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w:t>
            </w:r>
          </w:p>
        </w:tc>
        <w:tc>
          <w:tcPr>
            <w:tcW w:w="2316" w:type="dxa"/>
            <w:tcBorders>
              <w:top w:val="single" w:sz="8" w:space="0" w:color="F79646"/>
              <w:bottom w:val="single" w:sz="8" w:space="0" w:color="F79646"/>
              <w:right w:val="single" w:sz="8" w:space="0" w:color="F79646"/>
            </w:tcBorders>
            <w:vAlign w:val="center"/>
          </w:tcPr>
          <w:p w14:paraId="66AECC94"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Код</w:t>
            </w:r>
          </w:p>
        </w:tc>
        <w:tc>
          <w:tcPr>
            <w:tcW w:w="3493" w:type="dxa"/>
            <w:tcBorders>
              <w:top w:val="single" w:sz="8" w:space="0" w:color="F79646"/>
              <w:left w:val="single" w:sz="8" w:space="0" w:color="F79646"/>
              <w:bottom w:val="single" w:sz="8" w:space="0" w:color="F79646"/>
              <w:right w:val="single" w:sz="8" w:space="0" w:color="F79646"/>
            </w:tcBorders>
          </w:tcPr>
          <w:p w14:paraId="5AEB47F2"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определяющее идентификатор продукта.</w:t>
            </w:r>
          </w:p>
        </w:tc>
        <w:tc>
          <w:tcPr>
            <w:tcW w:w="3119" w:type="dxa"/>
            <w:tcBorders>
              <w:top w:val="single" w:sz="8" w:space="0" w:color="F79646"/>
              <w:left w:val="single" w:sz="8" w:space="0" w:color="F79646"/>
              <w:bottom w:val="single" w:sz="8" w:space="0" w:color="F79646"/>
              <w:right w:val="single" w:sz="8" w:space="0" w:color="F79646"/>
            </w:tcBorders>
          </w:tcPr>
          <w:p w14:paraId="0F33E443"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Значение может содержать только латиницу, числовые значения и специальные символы. Поле регистр зависимое. Код продукта не является уникальным, для реализации версионности существует возможность создавать продукт с уже имеющимся кодом, но отличающимися параметрами (датой начала действия и прочие).</w:t>
            </w:r>
          </w:p>
        </w:tc>
      </w:tr>
      <w:tr w:rsidR="001A78C0" w14:paraId="346989D4"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2CEAF7F8"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2</w:t>
            </w:r>
          </w:p>
        </w:tc>
        <w:tc>
          <w:tcPr>
            <w:tcW w:w="2316" w:type="dxa"/>
            <w:tcBorders>
              <w:top w:val="single" w:sz="8" w:space="0" w:color="F79646"/>
              <w:bottom w:val="single" w:sz="8" w:space="0" w:color="F79646"/>
              <w:right w:val="single" w:sz="8" w:space="0" w:color="F79646"/>
            </w:tcBorders>
            <w:vAlign w:val="center"/>
          </w:tcPr>
          <w:p w14:paraId="4D37C334"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Наименование</w:t>
            </w:r>
          </w:p>
        </w:tc>
        <w:tc>
          <w:tcPr>
            <w:tcW w:w="3493" w:type="dxa"/>
            <w:tcBorders>
              <w:top w:val="single" w:sz="8" w:space="0" w:color="F79646"/>
              <w:left w:val="single" w:sz="8" w:space="0" w:color="F79646"/>
              <w:bottom w:val="single" w:sz="8" w:space="0" w:color="F79646"/>
              <w:right w:val="single" w:sz="8" w:space="0" w:color="F79646"/>
            </w:tcBorders>
          </w:tcPr>
          <w:p w14:paraId="6F48811F"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указывающее название продукта.</w:t>
            </w:r>
          </w:p>
        </w:tc>
        <w:tc>
          <w:tcPr>
            <w:tcW w:w="3119" w:type="dxa"/>
            <w:tcBorders>
              <w:top w:val="single" w:sz="8" w:space="0" w:color="F79646"/>
              <w:left w:val="single" w:sz="8" w:space="0" w:color="F79646"/>
              <w:bottom w:val="single" w:sz="8" w:space="0" w:color="F79646"/>
              <w:right w:val="single" w:sz="8" w:space="0" w:color="F79646"/>
            </w:tcBorders>
          </w:tcPr>
          <w:p w14:paraId="4B8E7D4B" w14:textId="77777777" w:rsidR="001A78C0" w:rsidRDefault="00000000">
            <w:pPr>
              <w:keepNext/>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w:t>
            </w:r>
          </w:p>
        </w:tc>
      </w:tr>
    </w:tbl>
    <w:p w14:paraId="4FD94CDA" w14:textId="77777777" w:rsidR="001A78C0" w:rsidRDefault="00000000">
      <w:bookmarkStart w:id="99" w:name="_heading=h.279ka65" w:colFirst="0" w:colLast="0"/>
      <w:bookmarkEnd w:id="99"/>
      <w:r>
        <w:t xml:space="preserve">Если при заполнении полей введено значение, отличное от настроек, определенных в классе, то система предупреждает пользователя об ошибке (рис. </w:t>
      </w:r>
      <w:hyperlink w:anchor="bookmark=id.meukdy">
        <w:r>
          <w:rPr>
            <w:color w:val="000000"/>
          </w:rPr>
          <w:t>29</w:t>
        </w:r>
      </w:hyperlink>
      <w:r>
        <w:t>).</w:t>
      </w:r>
    </w:p>
    <w:p w14:paraId="5E6621EF"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8084" w:dyaOrig="949" w14:anchorId="7D4A0621">
          <v:shape id="_x0000_i1029" type="#_x0000_t75" alt="" style="width:404.3pt;height:46.7pt;mso-width-percent:0;mso-height-percent:0;mso-width-percent:0;mso-height-percent:0" o:ole="">
            <v:imagedata r:id="rId56" o:title=""/>
          </v:shape>
          <o:OLEObject Type="Embed" ProgID="PBrush" ShapeID="_x0000_i1029" DrawAspect="Content" ObjectID="_1807005572" r:id="rId57"/>
        </w:object>
      </w:r>
    </w:p>
    <w:p w14:paraId="0F30A665"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100" w:name="bookmark=id.meukdy" w:colFirst="0" w:colLast="0"/>
      <w:bookmarkEnd w:id="100"/>
      <w:r>
        <w:rPr>
          <w:rFonts w:eastAsia="Verdana" w:cs="Verdana"/>
          <w:color w:val="000000"/>
        </w:rPr>
        <w:t>Рисунок 29. Сообщение о неправильном заполнении поля.</w:t>
      </w:r>
    </w:p>
    <w:p w14:paraId="586C18A1" w14:textId="77777777" w:rsidR="001A78C0" w:rsidRDefault="00000000">
      <w:pPr>
        <w:pStyle w:val="3"/>
        <w:numPr>
          <w:ilvl w:val="2"/>
          <w:numId w:val="2"/>
        </w:numPr>
      </w:pPr>
      <w:bookmarkStart w:id="101" w:name="_heading=h.36ei31r" w:colFirst="0" w:colLast="0"/>
      <w:bookmarkEnd w:id="101"/>
      <w:r>
        <w:lastRenderedPageBreak/>
        <w:t>Согласование продукта</w:t>
      </w:r>
    </w:p>
    <w:p w14:paraId="45F9AB36" w14:textId="77777777" w:rsidR="001A78C0" w:rsidRDefault="00000000">
      <w:r>
        <w:t>Для продуктов, у которых есть атрибут «</w:t>
      </w:r>
      <w:hyperlink r:id="rId58">
        <w:r>
          <w:rPr>
            <w:color w:val="000000"/>
            <w:shd w:val="clear" w:color="auto" w:fill="DEEBF6"/>
          </w:rPr>
          <w:t>Жизненный цикл</w:t>
        </w:r>
      </w:hyperlink>
      <w:r>
        <w:t xml:space="preserve">» необходимо выполнить процесс согласования. Данная функция доступна только пользователям, которые входят в группу, обладающую правами для согласования продукта. </w:t>
      </w:r>
    </w:p>
    <w:p w14:paraId="1629FE7A" w14:textId="77777777" w:rsidR="001A78C0" w:rsidRDefault="00000000">
      <w:r>
        <w:t>Для того, на группу пользователей назначается задача, которая выполняется в рамках процесса управления жизненным циклом продукта. Чтобы согласовать продукт необходимо перейти на вкладку с продуктами и в столбце действия выбрать элемент интерфейса «Редактировать». Далее открывается ЭФ редактирования продукта (</w:t>
      </w:r>
      <w:hyperlink w:anchor="bookmark=id.1ljsd9k">
        <w:r>
          <w:rPr>
            <w:color w:val="000000"/>
          </w:rPr>
          <w:t>рис. 30</w:t>
        </w:r>
      </w:hyperlink>
      <w:r>
        <w:t>).</w:t>
      </w:r>
    </w:p>
    <w:p w14:paraId="64144936"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5869" w:dyaOrig="6916" w14:anchorId="70A10A41">
          <v:shape id="_x0000_i1028" type="#_x0000_t75" alt="" style="width:292.75pt;height:345.75pt;mso-width-percent:0;mso-height-percent:0;mso-width-percent:0;mso-height-percent:0" o:ole="">
            <v:imagedata r:id="rId59" o:title=""/>
          </v:shape>
          <o:OLEObject Type="Embed" ProgID="PBrush" ShapeID="_x0000_i1028" DrawAspect="Content" ObjectID="_1807005573" r:id="rId60"/>
        </w:object>
      </w:r>
    </w:p>
    <w:p w14:paraId="794993FA"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102" w:name="bookmark=id.1ljsd9k" w:colFirst="0" w:colLast="0"/>
      <w:bookmarkEnd w:id="102"/>
      <w:r>
        <w:rPr>
          <w:rFonts w:eastAsia="Verdana" w:cs="Verdana"/>
          <w:color w:val="000000"/>
        </w:rPr>
        <w:t>Рисунок 30. Редактирование продукта.</w:t>
      </w:r>
    </w:p>
    <w:p w14:paraId="16BEC539" w14:textId="77777777" w:rsidR="001A78C0" w:rsidRDefault="00000000">
      <w:proofErr w:type="gramStart"/>
      <w:r>
        <w:t>Для согласования продукта,</w:t>
      </w:r>
      <w:proofErr w:type="gramEnd"/>
      <w:r>
        <w:t xml:space="preserve"> необходимо перейти на вкладку «Жизненный цикл» и внизу страницы выбрать «Отправить на согласование» (</w:t>
      </w:r>
      <w:hyperlink w:anchor="bookmark=id.45jfvxd">
        <w:r>
          <w:rPr>
            <w:color w:val="000000"/>
          </w:rPr>
          <w:t>рис. 31</w:t>
        </w:r>
      </w:hyperlink>
      <w:r>
        <w:t>). После этого в таблице изменяется статус с «Создан» на «Согласовании», после продукт можно согласовать или отправить на доработку (</w:t>
      </w:r>
      <w:hyperlink w:anchor="bookmark=id.2koq656">
        <w:r>
          <w:rPr>
            <w:color w:val="000000"/>
          </w:rPr>
          <w:t>рис. 32</w:t>
        </w:r>
      </w:hyperlink>
      <w:r>
        <w:t>). При этом в таблице отразится изменение статуса продукта, исполнитель, дата создания или изменения и комментарий. После того, как по продукту запускается процесс согласования, функция редактирования и удаления продукта становится недоступной.</w:t>
      </w:r>
    </w:p>
    <w:p w14:paraId="2FA0E8A9"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7462" w:dyaOrig="1396" w14:anchorId="731204B4">
          <v:shape id="_x0000_i1027" type="#_x0000_t75" alt="" style="width:373.45pt;height:70.4pt;mso-width-percent:0;mso-height-percent:0;mso-width-percent:0;mso-height-percent:0" o:ole="">
            <v:imagedata r:id="rId61" o:title=""/>
          </v:shape>
          <o:OLEObject Type="Embed" ProgID="PBrush" ShapeID="_x0000_i1027" DrawAspect="Content" ObjectID="_1807005574" r:id="rId62"/>
        </w:object>
      </w:r>
    </w:p>
    <w:p w14:paraId="4B0A63C6" w14:textId="77777777" w:rsidR="001A78C0" w:rsidRDefault="001A78C0">
      <w:pPr>
        <w:keepNext/>
        <w:pBdr>
          <w:top w:val="nil"/>
          <w:left w:val="nil"/>
          <w:bottom w:val="nil"/>
          <w:right w:val="nil"/>
          <w:between w:val="nil"/>
        </w:pBdr>
        <w:spacing w:after="120" w:line="240" w:lineRule="auto"/>
        <w:ind w:right="0"/>
        <w:rPr>
          <w:rFonts w:eastAsia="Verdana" w:cs="Verdana"/>
          <w:color w:val="FF0000"/>
        </w:rPr>
      </w:pPr>
    </w:p>
    <w:p w14:paraId="68A28E99"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103" w:name="bookmark=id.45jfvxd" w:colFirst="0" w:colLast="0"/>
      <w:bookmarkEnd w:id="103"/>
      <w:r>
        <w:rPr>
          <w:rFonts w:eastAsia="Verdana" w:cs="Verdana"/>
          <w:color w:val="000000"/>
        </w:rPr>
        <w:t>Рисунок 31. Согласование продукта.</w:t>
      </w:r>
    </w:p>
    <w:p w14:paraId="3F458476" w14:textId="77777777" w:rsidR="001A78C0" w:rsidRDefault="004C29A1">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object w:dxaOrig="5487" w:dyaOrig="6491" w14:anchorId="3BD4EB1D">
          <v:shape id="_x0000_i1026" type="#_x0000_t75" alt="" style="width:273.75pt;height:325.2pt;mso-width-percent:0;mso-height-percent:0;mso-width-percent:0;mso-height-percent:0" o:ole="">
            <v:imagedata r:id="rId63" o:title=""/>
          </v:shape>
          <o:OLEObject Type="Embed" ProgID="PBrush" ShapeID="_x0000_i1026" DrawAspect="Content" ObjectID="_1807005575" r:id="rId64"/>
        </w:object>
      </w:r>
    </w:p>
    <w:p w14:paraId="68F76686"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104" w:name="bookmark=id.2koq656" w:colFirst="0" w:colLast="0"/>
      <w:bookmarkEnd w:id="104"/>
      <w:r>
        <w:rPr>
          <w:rFonts w:eastAsia="Verdana" w:cs="Verdana"/>
          <w:color w:val="000000"/>
        </w:rPr>
        <w:t xml:space="preserve">Рисунок 32. Этапы согласования продукта. </w:t>
      </w:r>
    </w:p>
    <w:p w14:paraId="762523B4" w14:textId="77777777" w:rsidR="001A78C0" w:rsidRDefault="00000000">
      <w:pPr>
        <w:pStyle w:val="3"/>
        <w:numPr>
          <w:ilvl w:val="2"/>
          <w:numId w:val="2"/>
        </w:numPr>
      </w:pPr>
      <w:bookmarkStart w:id="105" w:name="_heading=h.zu0gcz" w:colFirst="0" w:colLast="0"/>
      <w:bookmarkEnd w:id="105"/>
      <w:r>
        <w:t>Редактирование продукта</w:t>
      </w:r>
    </w:p>
    <w:p w14:paraId="09D7A85B" w14:textId="77777777" w:rsidR="001A78C0" w:rsidRDefault="00000000">
      <w:r>
        <w:t xml:space="preserve">Пользователь может редактировать настройки продукта. Для редактирования продукта на ЭФ со списком продуктов (рис. </w:t>
      </w:r>
      <w:hyperlink w:anchor="bookmark=id.3ep43zb">
        <w:r>
          <w:rPr>
            <w:color w:val="000000"/>
          </w:rPr>
          <w:t>25</w:t>
        </w:r>
      </w:hyperlink>
      <w:r>
        <w:t xml:space="preserve">) в столбце действия необходимо выбрать элемент интерфейса «Редактировать». В открывшейся форме редактирование классов необходимо обновить значения требуемых полей из списка: код, наименования и др. поля, соответствующего класса продуктов. После изменения необходимо нажать кнопку «Сохранить». Функция редактирования доступна </w:t>
      </w:r>
      <w:proofErr w:type="gramStart"/>
      <w:r>
        <w:t>для продуктов</w:t>
      </w:r>
      <w:proofErr w:type="gramEnd"/>
      <w:r>
        <w:t xml:space="preserve"> у которых отсутствует атрибут «Жизненный цикл» и для продуктов, у которых значение атрибута «Жизненный цикл» = Создано (CREATED).</w:t>
      </w:r>
    </w:p>
    <w:p w14:paraId="31625731" w14:textId="77777777" w:rsidR="001A78C0" w:rsidRDefault="00000000">
      <w:pPr>
        <w:pStyle w:val="3"/>
        <w:numPr>
          <w:ilvl w:val="2"/>
          <w:numId w:val="2"/>
        </w:numPr>
      </w:pPr>
      <w:bookmarkStart w:id="106" w:name="_heading=h.3jtnz0s" w:colFirst="0" w:colLast="0"/>
      <w:bookmarkEnd w:id="106"/>
      <w:r>
        <w:lastRenderedPageBreak/>
        <w:t>Копирование продукта</w:t>
      </w:r>
    </w:p>
    <w:p w14:paraId="24B7CC1E" w14:textId="77777777" w:rsidR="001A78C0" w:rsidRDefault="00000000">
      <w:r>
        <w:t xml:space="preserve">Пользователь может создать новый продукт при помощи функции копировать продукт. Для копирования продукта на ЭФ со списком продуктов (рис. </w:t>
      </w:r>
      <w:hyperlink w:anchor="bookmark=id.3ep43zb">
        <w:r>
          <w:rPr>
            <w:color w:val="000000"/>
          </w:rPr>
          <w:t>25</w:t>
        </w:r>
      </w:hyperlink>
      <w:r>
        <w:t xml:space="preserve">) в столбце действия необходимо выбрать элемент интерфейса «Копировать». В открывшейся форме копирование продукта внести необходимые изменения. Для подтверждения операции необходимо нажать кнопку «Сохранить». </w:t>
      </w:r>
    </w:p>
    <w:p w14:paraId="3A1E6228" w14:textId="77777777" w:rsidR="001A78C0" w:rsidRDefault="00000000">
      <w:proofErr w:type="gramStart"/>
      <w:r>
        <w:t>При копировании продукта,</w:t>
      </w:r>
      <w:proofErr w:type="gramEnd"/>
      <w:r>
        <w:t xml:space="preserve"> копируются все элементы и настройки, включая код продукта. Продукты с одинаковым кодом воспринимаются системой как один продукт. Если необходимо настроить изменение условий с определенной даты, то в продукте должны быть обязательные поля дата активации и дата деактивации продукта. Если при копировании создается новый продукт, то необходимо изменить его код.  </w:t>
      </w:r>
    </w:p>
    <w:p w14:paraId="3AA86868" w14:textId="77777777" w:rsidR="001A78C0" w:rsidRDefault="00000000">
      <w:pPr>
        <w:pStyle w:val="3"/>
        <w:numPr>
          <w:ilvl w:val="2"/>
          <w:numId w:val="2"/>
        </w:numPr>
      </w:pPr>
      <w:bookmarkStart w:id="107" w:name="_heading=h.1yyy98l" w:colFirst="0" w:colLast="0"/>
      <w:bookmarkEnd w:id="107"/>
      <w:r>
        <w:t>Удаление продукта</w:t>
      </w:r>
    </w:p>
    <w:p w14:paraId="69BA2962" w14:textId="77777777" w:rsidR="001A78C0" w:rsidRDefault="00000000">
      <w:r>
        <w:t xml:space="preserve">Пользователь может удалить продукт. Для удаления продукта на ЭФ со списком продуктов (рис. </w:t>
      </w:r>
      <w:hyperlink w:anchor="bookmark=id.3ep43zb">
        <w:r>
          <w:rPr>
            <w:color w:val="000000"/>
          </w:rPr>
          <w:t>25</w:t>
        </w:r>
      </w:hyperlink>
      <w:r>
        <w:t xml:space="preserve">) в столбце действия необходимо выбрать элемент интерфейса «Удалить». </w:t>
      </w:r>
      <w:proofErr w:type="gramStart"/>
      <w:r>
        <w:t>В всплывающем</w:t>
      </w:r>
      <w:proofErr w:type="gramEnd"/>
      <w:r>
        <w:t xml:space="preserve"> окне появится запись «Вы действительно хотите удалить эту запись?» нажать «Удалить», для отмены действия нажать «Отмена».</w:t>
      </w:r>
    </w:p>
    <w:p w14:paraId="25D27902" w14:textId="77777777" w:rsidR="001A78C0" w:rsidRDefault="00000000">
      <w:pPr>
        <w:pStyle w:val="2"/>
        <w:numPr>
          <w:ilvl w:val="1"/>
          <w:numId w:val="2"/>
        </w:numPr>
        <w:tabs>
          <w:tab w:val="left" w:pos="1134"/>
        </w:tabs>
      </w:pPr>
      <w:bookmarkStart w:id="108" w:name="_heading=h.4iylrwe" w:colFirst="0" w:colLast="0"/>
      <w:bookmarkEnd w:id="108"/>
      <w:r>
        <w:t>Работа со справочниками</w:t>
      </w:r>
    </w:p>
    <w:p w14:paraId="1679047E" w14:textId="77777777" w:rsidR="001A78C0" w:rsidRDefault="00000000">
      <w:r>
        <w:t xml:space="preserve">Роли для выполнения </w:t>
      </w:r>
    </w:p>
    <w:p w14:paraId="3BAE032E" w14:textId="77777777" w:rsidR="001A78C0" w:rsidRDefault="00000000">
      <w:pPr>
        <w:numPr>
          <w:ilvl w:val="0"/>
          <w:numId w:val="7"/>
        </w:numPr>
        <w:pBdr>
          <w:top w:val="nil"/>
          <w:left w:val="nil"/>
          <w:bottom w:val="nil"/>
          <w:right w:val="nil"/>
          <w:between w:val="nil"/>
        </w:pBdr>
        <w:spacing w:after="0" w:line="259" w:lineRule="auto"/>
        <w:ind w:left="714" w:right="0" w:hanging="357"/>
      </w:pPr>
      <w:r>
        <w:rPr>
          <w:rFonts w:eastAsia="Verdana" w:cs="Verdana"/>
          <w:color w:val="000000"/>
        </w:rPr>
        <w:t>Менеджер справочников;</w:t>
      </w:r>
    </w:p>
    <w:p w14:paraId="1DBCD866" w14:textId="77777777" w:rsidR="001A78C0" w:rsidRDefault="00000000">
      <w:pPr>
        <w:numPr>
          <w:ilvl w:val="0"/>
          <w:numId w:val="7"/>
        </w:numPr>
        <w:pBdr>
          <w:top w:val="nil"/>
          <w:left w:val="nil"/>
          <w:bottom w:val="nil"/>
          <w:right w:val="nil"/>
          <w:between w:val="nil"/>
        </w:pBdr>
        <w:spacing w:before="0" w:line="259" w:lineRule="auto"/>
        <w:ind w:left="714" w:right="0" w:hanging="357"/>
      </w:pPr>
      <w:r>
        <w:rPr>
          <w:rFonts w:eastAsia="Verdana" w:cs="Verdana"/>
          <w:color w:val="000000"/>
        </w:rPr>
        <w:t>Аудитор – для просмотра справочников.</w:t>
      </w:r>
    </w:p>
    <w:p w14:paraId="70C68EFA" w14:textId="77777777" w:rsidR="001A78C0" w:rsidRDefault="00000000">
      <w:pPr>
        <w:pStyle w:val="3"/>
        <w:numPr>
          <w:ilvl w:val="2"/>
          <w:numId w:val="2"/>
        </w:numPr>
      </w:pPr>
      <w:bookmarkStart w:id="109" w:name="_heading=h.2y3w247" w:colFirst="0" w:colLast="0"/>
      <w:bookmarkEnd w:id="109"/>
      <w:r>
        <w:t>Просмотр справочников</w:t>
      </w:r>
    </w:p>
    <w:p w14:paraId="0C68096E" w14:textId="77777777" w:rsidR="001A78C0" w:rsidRDefault="00000000">
      <w:r>
        <w:t>Для просмотра каталога справочников необходимо открыть меню в левой части экрана «Справочники». На экране (</w:t>
      </w:r>
      <w:hyperlink w:anchor="bookmark=id.1d96cc0">
        <w:r>
          <w:rPr>
            <w:color w:val="000000"/>
          </w:rPr>
          <w:t>рис. 33</w:t>
        </w:r>
      </w:hyperlink>
      <w:r>
        <w:t xml:space="preserve">) отображается список всех справочников, доступных для просмотра, в виде таблицы с полями - код, наименование, родительский класс.  Реализована функция поиска по наименованию и коду. </w:t>
      </w:r>
    </w:p>
    <w:p w14:paraId="0E3E7723" w14:textId="77777777" w:rsidR="001A78C0" w:rsidRDefault="00000000">
      <w:proofErr w:type="gramStart"/>
      <w:r>
        <w:t>По нажатию на строку с конкретным справочником,</w:t>
      </w:r>
      <w:proofErr w:type="gramEnd"/>
      <w:r>
        <w:t xml:space="preserve"> открывается список значений справочника. В правом нижнем углу экрана реализована пагинация для перехода между страницами и возможность изменения количества отображаемых строк на экране («Отображать по: 10, 20, 50, 100»).</w:t>
      </w:r>
    </w:p>
    <w:p w14:paraId="0D6D39B5"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lastRenderedPageBreak/>
        <w:drawing>
          <wp:inline distT="114300" distB="114300" distL="114300" distR="114300" wp14:anchorId="0EFF0BC1" wp14:editId="6972A4BB">
            <wp:extent cx="4875050" cy="227564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875050" cy="2275640"/>
                    </a:xfrm>
                    <a:prstGeom prst="rect">
                      <a:avLst/>
                    </a:prstGeom>
                    <a:ln/>
                  </pic:spPr>
                </pic:pic>
              </a:graphicData>
            </a:graphic>
          </wp:inline>
        </w:drawing>
      </w:r>
    </w:p>
    <w:p w14:paraId="324B8CE0"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110" w:name="bookmark=id.1d96cc0" w:colFirst="0" w:colLast="0"/>
      <w:bookmarkEnd w:id="110"/>
      <w:r>
        <w:rPr>
          <w:rFonts w:eastAsia="Verdana" w:cs="Verdana"/>
          <w:color w:val="000000"/>
        </w:rPr>
        <w:t>Рисунок 33. ЭФ классы справочников.</w:t>
      </w:r>
    </w:p>
    <w:p w14:paraId="17684917" w14:textId="77777777" w:rsidR="001A78C0" w:rsidRDefault="00000000">
      <w:pPr>
        <w:pStyle w:val="3"/>
        <w:numPr>
          <w:ilvl w:val="2"/>
          <w:numId w:val="2"/>
        </w:numPr>
      </w:pPr>
      <w:bookmarkStart w:id="111" w:name="_heading=h.3x8tuzt" w:colFirst="0" w:colLast="0"/>
      <w:bookmarkEnd w:id="111"/>
      <w:r>
        <w:t>Создание справочника</w:t>
      </w:r>
    </w:p>
    <w:p w14:paraId="16C8B76C" w14:textId="77777777" w:rsidR="001A78C0" w:rsidRDefault="00000000">
      <w:r>
        <w:t>Создать справочник можно через настройку классов. Для этого необходимо на основном экране выбрать иконку настроек и кликнуть на настройку классов (</w:t>
      </w:r>
      <w:hyperlink w:anchor="bookmark=id.2ce457m">
        <w:r>
          <w:rPr>
            <w:color w:val="000000"/>
          </w:rPr>
          <w:t>рис. 34</w:t>
        </w:r>
      </w:hyperlink>
      <w:r>
        <w:t>).</w:t>
      </w:r>
    </w:p>
    <w:p w14:paraId="2D316953"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6E268DEC" wp14:editId="581F7777">
            <wp:extent cx="4636925" cy="2350856"/>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4636925" cy="2350856"/>
                    </a:xfrm>
                    <a:prstGeom prst="rect">
                      <a:avLst/>
                    </a:prstGeom>
                    <a:ln/>
                  </pic:spPr>
                </pic:pic>
              </a:graphicData>
            </a:graphic>
          </wp:inline>
        </w:drawing>
      </w:r>
    </w:p>
    <w:p w14:paraId="5BA26CBE"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112" w:name="bookmark=id.2ce457m" w:colFirst="0" w:colLast="0"/>
      <w:bookmarkEnd w:id="112"/>
      <w:r>
        <w:rPr>
          <w:rFonts w:eastAsia="Verdana" w:cs="Verdana"/>
          <w:color w:val="000000"/>
        </w:rPr>
        <w:t>Рисунок 34. Настройки классов.</w:t>
      </w:r>
    </w:p>
    <w:p w14:paraId="01329BD4" w14:textId="77777777" w:rsidR="001A78C0" w:rsidRDefault="00000000">
      <w:r>
        <w:t>Необходимо нажать на кнопку создать класс и заполнить обязательные поля код и наименование. В поле теги, необходимо выбрать пункт справочник, после нажать на кнопку создать. После создания справочник появится в таблице со значениями.</w:t>
      </w:r>
    </w:p>
    <w:p w14:paraId="0D90CF96" w14:textId="77777777" w:rsidR="001A78C0" w:rsidRDefault="00000000">
      <w:r>
        <w:t>После создания справочника, в него необходимо добавить атрибуты. Чтобы добавить атрибуты, необходимо кликнуть на необходимый справочник, откроется окно, где необходимо нажать кнопку добавить (</w:t>
      </w:r>
      <w:hyperlink w:anchor="bookmark=id.rjefff">
        <w:r>
          <w:rPr>
            <w:color w:val="000000"/>
          </w:rPr>
          <w:t>рис. 35</w:t>
        </w:r>
      </w:hyperlink>
      <w:r>
        <w:t>).</w:t>
      </w:r>
    </w:p>
    <w:p w14:paraId="0778707C"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lastRenderedPageBreak/>
        <w:drawing>
          <wp:inline distT="114300" distB="114300" distL="114300" distR="114300" wp14:anchorId="4A36FD40" wp14:editId="3A9E651B">
            <wp:extent cx="4553903" cy="2328037"/>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4553903" cy="2328037"/>
                    </a:xfrm>
                    <a:prstGeom prst="rect">
                      <a:avLst/>
                    </a:prstGeom>
                    <a:ln/>
                  </pic:spPr>
                </pic:pic>
              </a:graphicData>
            </a:graphic>
          </wp:inline>
        </w:drawing>
      </w:r>
    </w:p>
    <w:p w14:paraId="327FEC7F"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113" w:name="bookmark=id.rjefff" w:colFirst="0" w:colLast="0"/>
      <w:bookmarkEnd w:id="113"/>
      <w:r>
        <w:rPr>
          <w:rFonts w:eastAsia="Verdana" w:cs="Verdana"/>
          <w:color w:val="000000"/>
        </w:rPr>
        <w:t>Рисунок 35. Добавление атрибута.</w:t>
      </w:r>
    </w:p>
    <w:p w14:paraId="70A0A31B" w14:textId="77777777" w:rsidR="001A78C0" w:rsidRDefault="00000000">
      <w:r>
        <w:t>Через поиск можно найти уже созданный атрибут. Нажатие на атрибут в таблице добавляет его в справочник.</w:t>
      </w:r>
    </w:p>
    <w:p w14:paraId="5D9E38A2" w14:textId="77777777" w:rsidR="001A78C0" w:rsidRDefault="00000000">
      <w:r>
        <w:t xml:space="preserve">Добавить новый атрибут можно через кнопку создание нового атрибута. Откроется окно создание </w:t>
      </w:r>
      <w:proofErr w:type="gramStart"/>
      <w:r>
        <w:t>атрибута</w:t>
      </w:r>
      <w:proofErr w:type="gramEnd"/>
      <w:r>
        <w:t xml:space="preserve"> где необходимо заполнить код, наименование, тип. Подробно описание приведено в </w:t>
      </w:r>
      <w:r>
        <w:rPr>
          <w:color w:val="000000"/>
          <w:shd w:val="clear" w:color="auto" w:fill="DEEBF6"/>
        </w:rPr>
        <w:t xml:space="preserve">п. </w:t>
      </w:r>
      <w:hyperlink w:anchor="_heading=h.nmf14n">
        <w:r>
          <w:rPr>
            <w:color w:val="000000"/>
            <w:shd w:val="clear" w:color="auto" w:fill="DEEBF6"/>
          </w:rPr>
          <w:t>5.3.2.</w:t>
        </w:r>
      </w:hyperlink>
    </w:p>
    <w:p w14:paraId="19EF7DA3" w14:textId="77777777" w:rsidR="001A78C0" w:rsidRDefault="00000000">
      <w:pPr>
        <w:pStyle w:val="3"/>
        <w:numPr>
          <w:ilvl w:val="2"/>
          <w:numId w:val="2"/>
        </w:numPr>
      </w:pPr>
      <w:bookmarkStart w:id="114" w:name="_heading=h.3bj1y38" w:colFirst="0" w:colLast="0"/>
      <w:bookmarkEnd w:id="114"/>
      <w:r>
        <w:t>Поиск справочника</w:t>
      </w:r>
    </w:p>
    <w:p w14:paraId="13B3A771" w14:textId="77777777" w:rsidR="001A78C0" w:rsidRDefault="00000000">
      <w:r>
        <w:t xml:space="preserve">Для поиска уже созданного справочника, необходимо в поле ввода ввести наименование или код справочника. </w:t>
      </w:r>
      <w:proofErr w:type="gramStart"/>
      <w:r>
        <w:t>После ввода,</w:t>
      </w:r>
      <w:proofErr w:type="gramEnd"/>
      <w:r>
        <w:t xml:space="preserve"> информация отобразится ниже в таблице с полями. </w:t>
      </w:r>
      <w:proofErr w:type="gramStart"/>
      <w:r>
        <w:t>После нажатия на необходимый справочник,</w:t>
      </w:r>
      <w:proofErr w:type="gramEnd"/>
      <w:r>
        <w:t xml:space="preserve"> открывается список значений (</w:t>
      </w:r>
      <w:hyperlink w:anchor="bookmark=id.1qoc8b1">
        <w:r>
          <w:rPr>
            <w:color w:val="000000"/>
          </w:rPr>
          <w:t>рис. 36</w:t>
        </w:r>
      </w:hyperlink>
      <w:r>
        <w:t>).</w:t>
      </w:r>
    </w:p>
    <w:p w14:paraId="6E2B49A1"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69998304" wp14:editId="414411DC">
            <wp:extent cx="4579775" cy="2344291"/>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4579775" cy="2344291"/>
                    </a:xfrm>
                    <a:prstGeom prst="rect">
                      <a:avLst/>
                    </a:prstGeom>
                    <a:ln/>
                  </pic:spPr>
                </pic:pic>
              </a:graphicData>
            </a:graphic>
          </wp:inline>
        </w:drawing>
      </w:r>
    </w:p>
    <w:p w14:paraId="0DB48C71"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115" w:name="bookmark=id.1qoc8b1" w:colFirst="0" w:colLast="0"/>
      <w:bookmarkEnd w:id="115"/>
      <w:r>
        <w:rPr>
          <w:rFonts w:eastAsia="Verdana" w:cs="Verdana"/>
          <w:color w:val="000000"/>
        </w:rPr>
        <w:t>Рисунок 36. Поиск справочника.</w:t>
      </w:r>
    </w:p>
    <w:p w14:paraId="627C948E" w14:textId="77777777" w:rsidR="001A78C0" w:rsidRDefault="00000000">
      <w:pPr>
        <w:pStyle w:val="3"/>
        <w:numPr>
          <w:ilvl w:val="2"/>
          <w:numId w:val="2"/>
        </w:numPr>
      </w:pPr>
      <w:bookmarkStart w:id="116" w:name="_heading=h.4anzqyu" w:colFirst="0" w:colLast="0"/>
      <w:bookmarkEnd w:id="116"/>
      <w:r>
        <w:lastRenderedPageBreak/>
        <w:t>Добавления значений в справочник</w:t>
      </w:r>
    </w:p>
    <w:p w14:paraId="605BECB1" w14:textId="77777777" w:rsidR="001A78C0" w:rsidRDefault="00000000">
      <w:proofErr w:type="gramStart"/>
      <w:r>
        <w:t>После перехода в необходимый справочник,</w:t>
      </w:r>
      <w:proofErr w:type="gramEnd"/>
      <w:r>
        <w:t xml:space="preserve"> открывается список значений. Для поиска необходимо ввести код или наименование значения. Значения можно искать и по авторам. </w:t>
      </w:r>
      <w:proofErr w:type="gramStart"/>
      <w:r>
        <w:t>В таблице с полями,</w:t>
      </w:r>
      <w:proofErr w:type="gramEnd"/>
      <w:r>
        <w:t xml:space="preserve"> отображаются значения – код, наименование, дата создания, автор и действия, которые можно выполнять с данными значениями. Под таблицей, есть возможность постраничного перехода, а также отображение значений на экранной форме по 10, 20, 50 или 100 строк (</w:t>
      </w:r>
      <w:hyperlink w:anchor="bookmark=id.2pta16n">
        <w:r>
          <w:rPr>
            <w:color w:val="000000"/>
          </w:rPr>
          <w:t>рис. 37</w:t>
        </w:r>
      </w:hyperlink>
      <w:r>
        <w:t>).</w:t>
      </w:r>
    </w:p>
    <w:p w14:paraId="41942BBA"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drawing>
          <wp:inline distT="114300" distB="114300" distL="114300" distR="114300" wp14:anchorId="6B6E03DB" wp14:editId="7696C7B7">
            <wp:extent cx="4765513" cy="2410789"/>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4765513" cy="2410789"/>
                    </a:xfrm>
                    <a:prstGeom prst="rect">
                      <a:avLst/>
                    </a:prstGeom>
                    <a:ln/>
                  </pic:spPr>
                </pic:pic>
              </a:graphicData>
            </a:graphic>
          </wp:inline>
        </w:drawing>
      </w:r>
    </w:p>
    <w:p w14:paraId="6C5E47D9"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117" w:name="bookmark=id.2pta16n" w:colFirst="0" w:colLast="0"/>
      <w:bookmarkEnd w:id="117"/>
      <w:r>
        <w:rPr>
          <w:rFonts w:eastAsia="Verdana" w:cs="Verdana"/>
          <w:color w:val="000000"/>
        </w:rPr>
        <w:t>Рисунок 37. Просмотр значений в справочнике.</w:t>
      </w:r>
    </w:p>
    <w:p w14:paraId="77F74265" w14:textId="77777777" w:rsidR="001A78C0" w:rsidRDefault="00000000">
      <w:r>
        <w:t>Можно добавить новое значение. Для этого необходимо нажать кнопку добавить. Откроется окно создания значения, в котором необходимо ввести код и наименование (</w:t>
      </w:r>
      <w:hyperlink w:anchor="bookmark=id.14ykbeg">
        <w:r>
          <w:rPr>
            <w:color w:val="000000"/>
          </w:rPr>
          <w:t>таблица 11</w:t>
        </w:r>
      </w:hyperlink>
      <w:r>
        <w:t xml:space="preserve">). </w:t>
      </w:r>
      <w:proofErr w:type="gramStart"/>
      <w:r>
        <w:t>После ввода информации,</w:t>
      </w:r>
      <w:proofErr w:type="gramEnd"/>
      <w:r>
        <w:t xml:space="preserve"> значение необходимо сохранить, нажав на кнопку в нижней части окна.</w:t>
      </w:r>
    </w:p>
    <w:p w14:paraId="63BB128D" w14:textId="77777777" w:rsidR="001A78C0" w:rsidRDefault="00000000">
      <w:proofErr w:type="gramStart"/>
      <w:r>
        <w:t>После сохранения,</w:t>
      </w:r>
      <w:proofErr w:type="gramEnd"/>
      <w:r>
        <w:t xml:space="preserve"> значение появится в таблице. В значение можно перейти, нажав на него. После перехода отобразится информация о параметрах значения (</w:t>
      </w:r>
      <w:hyperlink w:anchor="bookmark=id.3oy7u29">
        <w:r>
          <w:rPr>
            <w:color w:val="000000"/>
          </w:rPr>
          <w:t>рис. 38</w:t>
        </w:r>
      </w:hyperlink>
      <w:r>
        <w:t>).</w:t>
      </w:r>
    </w:p>
    <w:p w14:paraId="1AC3A0CA" w14:textId="77777777" w:rsidR="001A78C0" w:rsidRDefault="00000000">
      <w:pPr>
        <w:pBdr>
          <w:top w:val="nil"/>
          <w:left w:val="nil"/>
          <w:bottom w:val="nil"/>
          <w:right w:val="nil"/>
          <w:between w:val="nil"/>
        </w:pBdr>
        <w:spacing w:before="0" w:after="120" w:line="259" w:lineRule="auto"/>
        <w:ind w:right="0"/>
        <w:jc w:val="center"/>
        <w:rPr>
          <w:rFonts w:ascii="Arial" w:eastAsia="Arial" w:hAnsi="Arial" w:cs="Arial"/>
          <w:b/>
          <w:color w:val="000000"/>
        </w:rPr>
      </w:pPr>
      <w:bookmarkStart w:id="118" w:name="bookmark=id.14ykbeg" w:colFirst="0" w:colLast="0"/>
      <w:bookmarkEnd w:id="118"/>
      <w:r>
        <w:rPr>
          <w:rFonts w:ascii="Arial" w:eastAsia="Arial" w:hAnsi="Arial" w:cs="Arial"/>
          <w:b/>
          <w:color w:val="000000"/>
        </w:rPr>
        <w:t>Таблица 11. Создание справочника</w:t>
      </w:r>
    </w:p>
    <w:tbl>
      <w:tblPr>
        <w:tblStyle w:val="afffffff"/>
        <w:tblW w:w="9345" w:type="dxa"/>
        <w:tblInd w:w="0" w:type="dxa"/>
        <w:tblBorders>
          <w:top w:val="single" w:sz="8" w:space="0" w:color="F79646"/>
          <w:left w:val="single" w:sz="8" w:space="0" w:color="F79646"/>
          <w:bottom w:val="single" w:sz="8" w:space="0" w:color="F79646"/>
          <w:right w:val="single" w:sz="8" w:space="0" w:color="F79646"/>
        </w:tblBorders>
        <w:tblLayout w:type="fixed"/>
        <w:tblLook w:val="0000" w:firstRow="0" w:lastRow="0" w:firstColumn="0" w:lastColumn="0" w:noHBand="0" w:noVBand="0"/>
      </w:tblPr>
      <w:tblGrid>
        <w:gridCol w:w="417"/>
        <w:gridCol w:w="2316"/>
        <w:gridCol w:w="3493"/>
        <w:gridCol w:w="3119"/>
      </w:tblGrid>
      <w:tr w:rsidR="001A78C0" w14:paraId="5EC29833" w14:textId="77777777">
        <w:trPr>
          <w:cantSplit/>
          <w:trHeight w:val="331"/>
          <w:tblHeader/>
        </w:trPr>
        <w:tc>
          <w:tcPr>
            <w:tcW w:w="417"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5DFC18A2" w14:textId="77777777" w:rsidR="001A78C0" w:rsidRDefault="00000000">
            <w:pPr>
              <w:pBdr>
                <w:top w:val="nil"/>
                <w:left w:val="nil"/>
                <w:bottom w:val="nil"/>
                <w:right w:val="nil"/>
                <w:between w:val="nil"/>
              </w:pBdr>
              <w:spacing w:before="0" w:after="120" w:line="259" w:lineRule="auto"/>
              <w:ind w:right="0"/>
              <w:jc w:val="left"/>
              <w:rPr>
                <w:rFonts w:eastAsia="Verdana" w:cs="Verdana"/>
                <w:color w:val="000000"/>
              </w:rPr>
            </w:pPr>
            <w:sdt>
              <w:sdtPr>
                <w:tag w:val="goog_rdk_29"/>
                <w:id w:val="-1480926439"/>
              </w:sdtPr>
              <w:sdtContent>
                <w:r>
                  <w:rPr>
                    <w:rFonts w:ascii="Arial Unicode MS" w:eastAsia="Arial Unicode MS" w:hAnsi="Arial Unicode MS" w:cs="Arial Unicode MS"/>
                    <w:color w:val="000000"/>
                  </w:rPr>
                  <w:t>№</w:t>
                </w:r>
              </w:sdtContent>
            </w:sdt>
          </w:p>
        </w:tc>
        <w:tc>
          <w:tcPr>
            <w:tcW w:w="2316" w:type="dxa"/>
            <w:tcBorders>
              <w:top w:val="single" w:sz="8" w:space="0" w:color="F79646"/>
              <w:bottom w:val="single" w:sz="8" w:space="0" w:color="F79646"/>
              <w:right w:val="single" w:sz="8" w:space="0" w:color="F79646"/>
            </w:tcBorders>
            <w:shd w:val="clear" w:color="auto" w:fill="F7CBAC"/>
            <w:vAlign w:val="center"/>
          </w:tcPr>
          <w:p w14:paraId="2B49E1FC" w14:textId="77777777" w:rsidR="001A78C0" w:rsidRDefault="00000000">
            <w:pPr>
              <w:pBdr>
                <w:top w:val="nil"/>
                <w:left w:val="nil"/>
                <w:bottom w:val="nil"/>
                <w:right w:val="nil"/>
                <w:between w:val="nil"/>
              </w:pBdr>
              <w:spacing w:before="0" w:after="120" w:line="259" w:lineRule="auto"/>
              <w:ind w:right="0"/>
              <w:jc w:val="left"/>
              <w:rPr>
                <w:rFonts w:eastAsia="Verdana" w:cs="Verdana"/>
                <w:color w:val="000000"/>
              </w:rPr>
            </w:pPr>
            <w:r>
              <w:rPr>
                <w:rFonts w:eastAsia="Verdana" w:cs="Verdana"/>
                <w:color w:val="000000"/>
              </w:rPr>
              <w:t>Название поля</w:t>
            </w:r>
          </w:p>
        </w:tc>
        <w:tc>
          <w:tcPr>
            <w:tcW w:w="3493"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4C6F3FF0" w14:textId="77777777" w:rsidR="001A78C0" w:rsidRDefault="00000000">
            <w:pPr>
              <w:pBdr>
                <w:top w:val="nil"/>
                <w:left w:val="nil"/>
                <w:bottom w:val="nil"/>
                <w:right w:val="nil"/>
                <w:between w:val="nil"/>
              </w:pBdr>
              <w:spacing w:before="0" w:after="120" w:line="259" w:lineRule="auto"/>
              <w:ind w:right="0"/>
              <w:jc w:val="left"/>
              <w:rPr>
                <w:rFonts w:eastAsia="Verdana" w:cs="Verdana"/>
                <w:color w:val="000000"/>
              </w:rPr>
            </w:pPr>
            <w:r>
              <w:rPr>
                <w:rFonts w:eastAsia="Verdana" w:cs="Verdana"/>
                <w:color w:val="000000"/>
              </w:rPr>
              <w:t>Описание поля</w:t>
            </w:r>
          </w:p>
        </w:tc>
        <w:tc>
          <w:tcPr>
            <w:tcW w:w="3119" w:type="dxa"/>
            <w:tcBorders>
              <w:top w:val="single" w:sz="8" w:space="0" w:color="F79646"/>
              <w:left w:val="single" w:sz="8" w:space="0" w:color="F79646"/>
              <w:bottom w:val="single" w:sz="8" w:space="0" w:color="F79646"/>
              <w:right w:val="single" w:sz="8" w:space="0" w:color="F79646"/>
            </w:tcBorders>
            <w:shd w:val="clear" w:color="auto" w:fill="F7CBAC"/>
            <w:vAlign w:val="center"/>
          </w:tcPr>
          <w:p w14:paraId="62F4A749" w14:textId="77777777" w:rsidR="001A78C0" w:rsidRDefault="00000000">
            <w:pPr>
              <w:pBdr>
                <w:top w:val="nil"/>
                <w:left w:val="nil"/>
                <w:bottom w:val="nil"/>
                <w:right w:val="nil"/>
                <w:between w:val="nil"/>
              </w:pBdr>
              <w:spacing w:before="0" w:after="120" w:line="259" w:lineRule="auto"/>
              <w:ind w:right="0"/>
              <w:jc w:val="left"/>
              <w:rPr>
                <w:rFonts w:eastAsia="Verdana" w:cs="Verdana"/>
                <w:color w:val="000000"/>
              </w:rPr>
            </w:pPr>
            <w:r>
              <w:rPr>
                <w:rFonts w:eastAsia="Verdana" w:cs="Verdana"/>
                <w:color w:val="000000"/>
              </w:rPr>
              <w:t xml:space="preserve">Ограничение/пример </w:t>
            </w:r>
          </w:p>
        </w:tc>
      </w:tr>
      <w:tr w:rsidR="001A78C0" w14:paraId="07DC928C"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6A55BFF4"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1</w:t>
            </w:r>
          </w:p>
        </w:tc>
        <w:tc>
          <w:tcPr>
            <w:tcW w:w="2316" w:type="dxa"/>
            <w:tcBorders>
              <w:top w:val="single" w:sz="8" w:space="0" w:color="F79646"/>
              <w:bottom w:val="single" w:sz="8" w:space="0" w:color="F79646"/>
              <w:right w:val="single" w:sz="8" w:space="0" w:color="F79646"/>
            </w:tcBorders>
            <w:vAlign w:val="center"/>
          </w:tcPr>
          <w:p w14:paraId="76B1F543"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Код</w:t>
            </w:r>
          </w:p>
        </w:tc>
        <w:tc>
          <w:tcPr>
            <w:tcW w:w="3493" w:type="dxa"/>
            <w:tcBorders>
              <w:top w:val="single" w:sz="8" w:space="0" w:color="F79646"/>
              <w:left w:val="single" w:sz="8" w:space="0" w:color="F79646"/>
              <w:bottom w:val="single" w:sz="8" w:space="0" w:color="F79646"/>
              <w:right w:val="single" w:sz="8" w:space="0" w:color="F79646"/>
            </w:tcBorders>
          </w:tcPr>
          <w:p w14:paraId="241B14AF"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определяющее идентификатор справочника.</w:t>
            </w:r>
          </w:p>
        </w:tc>
        <w:tc>
          <w:tcPr>
            <w:tcW w:w="3119" w:type="dxa"/>
            <w:tcBorders>
              <w:top w:val="single" w:sz="8" w:space="0" w:color="F79646"/>
              <w:left w:val="single" w:sz="8" w:space="0" w:color="F79646"/>
              <w:bottom w:val="single" w:sz="8" w:space="0" w:color="F79646"/>
              <w:right w:val="single" w:sz="8" w:space="0" w:color="F79646"/>
            </w:tcBorders>
          </w:tcPr>
          <w:p w14:paraId="3DF55577"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Значение может содержать только латиницу, числовые значения и специальные символы. При вводе значения выполняется проверка на уникальность, создать класс с уже имеющимся кодом нельзя. Поле регистр зависимое.</w:t>
            </w:r>
          </w:p>
        </w:tc>
      </w:tr>
      <w:tr w:rsidR="001A78C0" w14:paraId="71C52D94" w14:textId="77777777">
        <w:trPr>
          <w:cantSplit/>
        </w:trPr>
        <w:tc>
          <w:tcPr>
            <w:tcW w:w="417" w:type="dxa"/>
            <w:tcBorders>
              <w:top w:val="single" w:sz="8" w:space="0" w:color="F79646"/>
              <w:left w:val="single" w:sz="8" w:space="0" w:color="F79646"/>
              <w:bottom w:val="single" w:sz="8" w:space="0" w:color="F79646"/>
              <w:right w:val="single" w:sz="8" w:space="0" w:color="F79646"/>
            </w:tcBorders>
            <w:vAlign w:val="center"/>
          </w:tcPr>
          <w:p w14:paraId="33EEAFF2"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2</w:t>
            </w:r>
          </w:p>
        </w:tc>
        <w:tc>
          <w:tcPr>
            <w:tcW w:w="2316" w:type="dxa"/>
            <w:tcBorders>
              <w:top w:val="single" w:sz="8" w:space="0" w:color="F79646"/>
              <w:bottom w:val="single" w:sz="8" w:space="0" w:color="F79646"/>
              <w:right w:val="single" w:sz="8" w:space="0" w:color="F79646"/>
            </w:tcBorders>
            <w:vAlign w:val="center"/>
          </w:tcPr>
          <w:p w14:paraId="66E09B65"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Наименование</w:t>
            </w:r>
          </w:p>
        </w:tc>
        <w:tc>
          <w:tcPr>
            <w:tcW w:w="3493" w:type="dxa"/>
            <w:tcBorders>
              <w:top w:val="single" w:sz="8" w:space="0" w:color="F79646"/>
              <w:left w:val="single" w:sz="8" w:space="0" w:color="F79646"/>
              <w:bottom w:val="single" w:sz="8" w:space="0" w:color="F79646"/>
              <w:right w:val="single" w:sz="8" w:space="0" w:color="F79646"/>
            </w:tcBorders>
          </w:tcPr>
          <w:p w14:paraId="51B672A4"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Обязательное для заполнения поле, указывающее название справочника.</w:t>
            </w:r>
          </w:p>
        </w:tc>
        <w:tc>
          <w:tcPr>
            <w:tcW w:w="3119" w:type="dxa"/>
            <w:tcBorders>
              <w:top w:val="single" w:sz="8" w:space="0" w:color="F79646"/>
              <w:left w:val="single" w:sz="8" w:space="0" w:color="F79646"/>
              <w:bottom w:val="single" w:sz="8" w:space="0" w:color="F79646"/>
              <w:right w:val="single" w:sz="8" w:space="0" w:color="F79646"/>
            </w:tcBorders>
          </w:tcPr>
          <w:p w14:paraId="5F58EE92" w14:textId="77777777" w:rsidR="001A78C0" w:rsidRDefault="00000000">
            <w:pPr>
              <w:pBdr>
                <w:top w:val="nil"/>
                <w:left w:val="nil"/>
                <w:bottom w:val="nil"/>
                <w:right w:val="nil"/>
                <w:between w:val="nil"/>
              </w:pBdr>
              <w:spacing w:before="60" w:after="60" w:line="240" w:lineRule="auto"/>
              <w:ind w:right="0"/>
              <w:jc w:val="left"/>
              <w:rPr>
                <w:rFonts w:eastAsia="Verdana" w:cs="Verdana"/>
                <w:color w:val="000000"/>
              </w:rPr>
            </w:pPr>
            <w:r>
              <w:rPr>
                <w:rFonts w:eastAsia="Verdana" w:cs="Verdana"/>
                <w:color w:val="000000"/>
              </w:rPr>
              <w:t>-</w:t>
            </w:r>
          </w:p>
        </w:tc>
      </w:tr>
    </w:tbl>
    <w:p w14:paraId="34727F1A" w14:textId="77777777" w:rsidR="001A78C0" w:rsidRDefault="00000000">
      <w:pPr>
        <w:keepNext/>
        <w:pBdr>
          <w:top w:val="nil"/>
          <w:left w:val="nil"/>
          <w:bottom w:val="nil"/>
          <w:right w:val="nil"/>
          <w:between w:val="nil"/>
        </w:pBdr>
        <w:spacing w:after="120" w:line="240" w:lineRule="auto"/>
        <w:ind w:right="0"/>
        <w:jc w:val="center"/>
        <w:rPr>
          <w:rFonts w:eastAsia="Verdana" w:cs="Verdana"/>
          <w:color w:val="000000"/>
        </w:rPr>
      </w:pPr>
      <w:r>
        <w:rPr>
          <w:rFonts w:eastAsia="Verdana" w:cs="Verdana"/>
          <w:noProof/>
          <w:color w:val="000000"/>
        </w:rPr>
        <w:lastRenderedPageBreak/>
        <w:drawing>
          <wp:inline distT="114300" distB="114300" distL="114300" distR="114300" wp14:anchorId="1178AB8C" wp14:editId="5D59DB45">
            <wp:extent cx="5279863" cy="2695704"/>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5279863" cy="2695704"/>
                    </a:xfrm>
                    <a:prstGeom prst="rect">
                      <a:avLst/>
                    </a:prstGeom>
                    <a:ln/>
                  </pic:spPr>
                </pic:pic>
              </a:graphicData>
            </a:graphic>
          </wp:inline>
        </w:drawing>
      </w:r>
    </w:p>
    <w:p w14:paraId="2782D759" w14:textId="77777777" w:rsidR="001A78C0" w:rsidRDefault="00000000">
      <w:pPr>
        <w:pBdr>
          <w:top w:val="nil"/>
          <w:left w:val="nil"/>
          <w:bottom w:val="nil"/>
          <w:right w:val="nil"/>
          <w:between w:val="nil"/>
        </w:pBdr>
        <w:spacing w:before="60" w:after="120" w:line="259" w:lineRule="auto"/>
        <w:ind w:firstLine="708"/>
        <w:jc w:val="center"/>
        <w:rPr>
          <w:rFonts w:eastAsia="Verdana" w:cs="Verdana"/>
          <w:color w:val="000000"/>
        </w:rPr>
      </w:pPr>
      <w:bookmarkStart w:id="119" w:name="bookmark=id.3oy7u29" w:colFirst="0" w:colLast="0"/>
      <w:bookmarkEnd w:id="119"/>
      <w:r>
        <w:rPr>
          <w:rFonts w:eastAsia="Verdana" w:cs="Verdana"/>
          <w:color w:val="000000"/>
        </w:rPr>
        <w:t>Рисунок 38. Просмотр значения.</w:t>
      </w:r>
    </w:p>
    <w:p w14:paraId="618C2F12" w14:textId="77777777" w:rsidR="001A78C0" w:rsidRDefault="00000000">
      <w:pPr>
        <w:pStyle w:val="3"/>
        <w:numPr>
          <w:ilvl w:val="2"/>
          <w:numId w:val="2"/>
        </w:numPr>
      </w:pPr>
      <w:bookmarkStart w:id="120" w:name="_heading=h.243i4a2" w:colFirst="0" w:colLast="0"/>
      <w:bookmarkEnd w:id="120"/>
      <w:r>
        <w:t>Редактирование значений в справочнике</w:t>
      </w:r>
    </w:p>
    <w:p w14:paraId="59F6B927" w14:textId="77777777" w:rsidR="001A78C0" w:rsidRDefault="00000000">
      <w:r>
        <w:t xml:space="preserve">Значение можно редактировать. Для этого необходимо в столбце действия нажать на иконку с карандашом. Откроется окно редактирования значения, в котором можно изменить наименование и код значения. </w:t>
      </w:r>
      <w:proofErr w:type="gramStart"/>
      <w:r>
        <w:t>После редактирования,</w:t>
      </w:r>
      <w:proofErr w:type="gramEnd"/>
      <w:r>
        <w:t xml:space="preserve"> значение необходимо сохранить, нажав на кнопку в нижней части окна.</w:t>
      </w:r>
    </w:p>
    <w:p w14:paraId="6929F16B" w14:textId="77777777" w:rsidR="001A78C0" w:rsidRDefault="00000000">
      <w:pPr>
        <w:pStyle w:val="3"/>
        <w:numPr>
          <w:ilvl w:val="2"/>
          <w:numId w:val="2"/>
        </w:numPr>
      </w:pPr>
      <w:bookmarkStart w:id="121" w:name="_heading=h.j8sehv" w:colFirst="0" w:colLast="0"/>
      <w:bookmarkEnd w:id="121"/>
      <w:r>
        <w:t>Удаление значений в справочнике</w:t>
      </w:r>
    </w:p>
    <w:p w14:paraId="091F976D" w14:textId="77777777" w:rsidR="001A78C0" w:rsidRDefault="00000000">
      <w:r>
        <w:t>Значение можно удалить. Для этого необходимо в столбце действия, нажать на иконку с корзиной. Откроется окно, в котором необходимо подтвердить удаление, нажав на кнопку удалить, либо отменить действие, нажав на кнопку отмена.</w:t>
      </w:r>
    </w:p>
    <w:p w14:paraId="1C00E640" w14:textId="77777777" w:rsidR="001A78C0" w:rsidRDefault="00000000">
      <w:pPr>
        <w:pStyle w:val="3"/>
        <w:numPr>
          <w:ilvl w:val="2"/>
          <w:numId w:val="2"/>
        </w:numPr>
      </w:pPr>
      <w:bookmarkStart w:id="122" w:name="_heading=h.338fx5o" w:colFirst="0" w:colLast="0"/>
      <w:bookmarkEnd w:id="122"/>
      <w:r>
        <w:t>Копирование значений в справочнике</w:t>
      </w:r>
    </w:p>
    <w:p w14:paraId="698DDAD2" w14:textId="77777777" w:rsidR="001A78C0" w:rsidRDefault="00000000">
      <w:r>
        <w:t xml:space="preserve">Так же значения можно копировать. Для этого необходимо в столбце действия, нажать на иконку копирования. Откроется окно копирования значения, в котором можно изменить наименование и код значения. </w:t>
      </w:r>
      <w:proofErr w:type="gramStart"/>
      <w:r>
        <w:t>После сохранения значения,</w:t>
      </w:r>
      <w:proofErr w:type="gramEnd"/>
      <w:r>
        <w:t xml:space="preserve"> оно появится в таблице с полями.</w:t>
      </w:r>
    </w:p>
    <w:p w14:paraId="0210A5A0" w14:textId="77777777" w:rsidR="001A78C0" w:rsidRDefault="00000000">
      <w:pPr>
        <w:pStyle w:val="10"/>
        <w:numPr>
          <w:ilvl w:val="0"/>
          <w:numId w:val="1"/>
        </w:numPr>
      </w:pPr>
      <w:bookmarkStart w:id="123" w:name="_heading=h.1idq7dh" w:colFirst="0" w:colLast="0"/>
      <w:bookmarkEnd w:id="123"/>
      <w:r>
        <w:lastRenderedPageBreak/>
        <w:t>Обращение к продуктовому каталогу из сторонних систем</w:t>
      </w:r>
    </w:p>
    <w:p w14:paraId="53AE9DDA" w14:textId="77777777" w:rsidR="001A78C0" w:rsidRDefault="00000000">
      <w:r>
        <w:t>Выгрузка данных из продуктового каталога реализована посредством предоставления REST API. Существует метод GET /</w:t>
      </w:r>
      <w:proofErr w:type="spellStart"/>
      <w:r>
        <w:t>api</w:t>
      </w:r>
      <w:proofErr w:type="spellEnd"/>
      <w:r>
        <w:t>/</w:t>
      </w:r>
      <w:proofErr w:type="spellStart"/>
      <w:r>
        <w:t>data</w:t>
      </w:r>
      <w:proofErr w:type="spellEnd"/>
      <w:r>
        <w:t>/</w:t>
      </w:r>
      <w:proofErr w:type="spellStart"/>
      <w:r>
        <w:t>search</w:t>
      </w:r>
      <w:proofErr w:type="spellEnd"/>
      <w:r>
        <w:t xml:space="preserve">, который позволяет найти всю информацию о продуктах. </w:t>
      </w:r>
    </w:p>
    <w:p w14:paraId="6CEA8CE9" w14:textId="77777777" w:rsidR="001A78C0" w:rsidRDefault="001A78C0"/>
    <w:p w14:paraId="7D2CB9E1" w14:textId="77777777" w:rsidR="001A78C0" w:rsidRDefault="00000000">
      <w:pPr>
        <w:pStyle w:val="10"/>
        <w:ind w:firstLine="360"/>
      </w:pPr>
      <w:bookmarkStart w:id="124" w:name="_heading=h.42ddq1a" w:colFirst="0" w:colLast="0"/>
      <w:bookmarkEnd w:id="124"/>
      <w:r>
        <w:lastRenderedPageBreak/>
        <w:t>Приложение</w:t>
      </w:r>
    </w:p>
    <w:p w14:paraId="37E3FAE1" w14:textId="77777777" w:rsidR="001A78C0" w:rsidRDefault="00000000">
      <w:r>
        <w:t xml:space="preserve">В файле </w:t>
      </w:r>
      <w:bookmarkStart w:id="125" w:name="bookmark=id.2hio093" w:colFirst="0" w:colLast="0"/>
      <w:bookmarkEnd w:id="125"/>
      <w:r>
        <w:t>«Ролевая модель. .</w:t>
      </w:r>
      <w:proofErr w:type="spellStart"/>
      <w:r>
        <w:t>xlsx</w:t>
      </w:r>
      <w:proofErr w:type="spellEnd"/>
      <w:r>
        <w:t xml:space="preserve">» приведено подробное описание ролевой модели, краткое описание которой, представлено в п. </w:t>
      </w:r>
      <w:hyperlink w:anchor="_heading=h.2s8eyo1">
        <w:r>
          <w:rPr>
            <w:color w:val="000000"/>
          </w:rPr>
          <w:t>2.2.</w:t>
        </w:r>
      </w:hyperlink>
    </w:p>
    <w:bookmarkStart w:id="126" w:name="_heading=h.wnyagw" w:colFirst="0" w:colLast="0"/>
    <w:bookmarkEnd w:id="126"/>
    <w:p w14:paraId="401C533E" w14:textId="77777777" w:rsidR="001A78C0" w:rsidRDefault="004C29A1">
      <w:r>
        <w:rPr>
          <w:noProof/>
        </w:rPr>
        <w:object w:dxaOrig="2684" w:dyaOrig="1756" w14:anchorId="7FB70CCB">
          <v:shape id="_x0000_i1025" type="#_x0000_t75" alt="" style="width:133.7pt;height:87.8pt;mso-width-percent:0;mso-height-percent:0;mso-width-percent:0;mso-height-percent:0" o:ole="">
            <v:imagedata r:id="rId71" o:title=""/>
          </v:shape>
          <o:OLEObject Type="Embed" ProgID="Excel.Sheet.12" ShapeID="_x0000_i1025" DrawAspect="Icon" ObjectID="_1807005576" r:id="rId72"/>
        </w:object>
      </w:r>
    </w:p>
    <w:p w14:paraId="19B252A2" w14:textId="77777777" w:rsidR="001A78C0" w:rsidRDefault="001A78C0"/>
    <w:p w14:paraId="6918D3E9" w14:textId="77777777" w:rsidR="001A78C0" w:rsidRDefault="001A78C0"/>
    <w:sectPr w:rsidR="001A78C0">
      <w:pgSz w:w="11906" w:h="16838"/>
      <w:pgMar w:top="1134" w:right="851" w:bottom="1134" w:left="1701" w:header="1" w:footer="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180D69" w14:textId="77777777" w:rsidR="004C29A1" w:rsidRDefault="004C29A1">
      <w:pPr>
        <w:spacing w:before="0" w:after="0" w:line="240" w:lineRule="auto"/>
      </w:pPr>
      <w:r>
        <w:separator/>
      </w:r>
    </w:p>
  </w:endnote>
  <w:endnote w:type="continuationSeparator" w:id="0">
    <w:p w14:paraId="45AD3F14" w14:textId="77777777" w:rsidR="004C29A1" w:rsidRDefault="004C29A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039866D-217E-DE43-BB03-FEECAF33D79F}"/>
    <w:embedBold r:id="rId2" w:fontKey="{C32FD005-5BDE-7D48-A35F-738785A2AC78}"/>
    <w:embedItalic r:id="rId3" w:fontKey="{52E8DB20-EA82-104A-8AEA-D2407BEA11C1}"/>
    <w:embedBoldItalic r:id="rId4" w:fontKey="{8FB6C9D0-0FB1-CB4C-AD28-15D501008B3C}"/>
  </w:font>
  <w:font w:name="Courier New">
    <w:panose1 w:val="02070309020205020404"/>
    <w:charset w:val="00"/>
    <w:family w:val="modern"/>
    <w:pitch w:val="fixed"/>
    <w:sig w:usb0="E0002AFF" w:usb1="C0007843" w:usb2="00000009" w:usb3="00000000" w:csb0="000001FF" w:csb1="00000000"/>
    <w:embedRegular r:id="rId5" w:fontKey="{E0B8A5F8-9D98-2E4C-B40E-EACC756B9690}"/>
  </w:font>
  <w:font w:name="Noto Sans Symbols">
    <w:charset w:val="00"/>
    <w:family w:val="auto"/>
    <w:pitch w:val="default"/>
    <w:embedRegular r:id="rId6" w:fontKey="{39B400C7-E2D3-8D46-BB46-E8DBBB1A1530}"/>
  </w:font>
  <w:font w:name="Verdana">
    <w:panose1 w:val="020B0604030504040204"/>
    <w:charset w:val="00"/>
    <w:family w:val="swiss"/>
    <w:pitch w:val="variable"/>
    <w:sig w:usb0="A10006FF" w:usb1="4000205B" w:usb2="00000010" w:usb3="00000000" w:csb0="0000019F" w:csb1="00000000"/>
    <w:embedRegular r:id="rId7" w:fontKey="{C084FC13-E04D-0B4A-B605-5C582ADB0582}"/>
    <w:embedBold r:id="rId8" w:fontKey="{5994C932-2B6D-0D4B-A777-5148C4743273}"/>
    <w:embedItalic r:id="rId9" w:fontKey="{49768FC0-F2AA-F14C-95AE-90617A061928}"/>
    <w:embedBoldItalic r:id="rId10" w:fontKey="{82CA402C-DB61-1B4C-91D1-EC82F66A7BFA}"/>
  </w:font>
  <w:font w:name="Calibri Light">
    <w:panose1 w:val="020F0302020204030204"/>
    <w:charset w:val="00"/>
    <w:family w:val="modern"/>
    <w:pitch w:val="variable"/>
    <w:sig w:usb0="00000003" w:usb1="00000000" w:usb2="00000000" w:usb3="00000000" w:csb0="00000001" w:csb1="00000000"/>
    <w:embedRegular r:id="rId11" w:fontKey="{79286488-4B6B-7E45-9CD0-819B7E17D35A}"/>
    <w:embedBold r:id="rId12" w:fontKey="{B42599FC-646D-3F41-BA2A-F9AB4C577E2B}"/>
  </w:font>
  <w:font w:name="Calibri">
    <w:panose1 w:val="020F0502020204030204"/>
    <w:charset w:val="00"/>
    <w:family w:val="swiss"/>
    <w:pitch w:val="variable"/>
    <w:sig w:usb0="E0002AFF" w:usb1="C000247B" w:usb2="00000009" w:usb3="00000000" w:csb0="000001FF" w:csb1="00000000"/>
    <w:embedRegular r:id="rId13" w:fontKey="{1D02B088-CCDC-5141-8FB7-552A00F66520}"/>
    <w:embedBold r:id="rId14" w:fontKey="{9580B4B2-7091-064A-A386-128F600C80C1}"/>
    <w:embedItalic r:id="rId15" w:fontKey="{A650BB7E-BF01-B94E-881A-AEE369EF420A}"/>
  </w:font>
  <w:font w:name="Arial">
    <w:panose1 w:val="020B0604020202020204"/>
    <w:charset w:val="00"/>
    <w:family w:val="swiss"/>
    <w:pitch w:val="variable"/>
    <w:sig w:usb0="E0002AFF" w:usb1="C0007843" w:usb2="00000009" w:usb3="00000000" w:csb0="000001FF" w:csb1="00000000"/>
    <w:embedRegular r:id="rId16" w:fontKey="{4BD165A1-36A5-E946-BCE8-B71C0D1B270A}"/>
    <w:embedBold r:id="rId17" w:fontKey="{5B10ED3F-E209-0840-A2F8-1A8D7CAAD033}"/>
  </w:font>
  <w:font w:name="Tahoma">
    <w:panose1 w:val="020B0604030504040204"/>
    <w:charset w:val="00"/>
    <w:family w:val="roman"/>
    <w:pitch w:val="default"/>
    <w:embedRegular r:id="rId18" w:fontKey="{25FC68AF-4B29-DD4E-9E41-672F9865E312}"/>
  </w:font>
  <w:font w:name="Cambria">
    <w:panose1 w:val="02040503050406030204"/>
    <w:charset w:val="00"/>
    <w:family w:val="roman"/>
    <w:pitch w:val="variable"/>
    <w:sig w:usb0="E00002FF" w:usb1="400004FF" w:usb2="00000000" w:usb3="00000000" w:csb0="0000019F" w:csb1="00000000"/>
    <w:embedBold r:id="rId19" w:fontKey="{4ED68C16-CC7B-1F47-BC7E-CD6E69A40582}"/>
  </w:font>
  <w:font w:name="Book Antiqua">
    <w:panose1 w:val="02040602050305030304"/>
    <w:charset w:val="00"/>
    <w:family w:val="roman"/>
    <w:pitch w:val="default"/>
    <w:embedRegular r:id="rId20" w:fontKey="{F6D3FB70-5E71-FC4D-9BC5-E987860BE5E1}"/>
  </w:font>
  <w:font w:name="Arial Black">
    <w:panose1 w:val="020B0A04020102020204"/>
    <w:charset w:val="00"/>
    <w:family w:val="swiss"/>
    <w:pitch w:val="variable"/>
    <w:sig w:usb0="A00002AF" w:usb1="400078FB" w:usb2="00000000" w:usb3="00000000" w:csb0="0000009F" w:csb1="00000000"/>
    <w:embedRegular r:id="rId21" w:fontKey="{AA36C336-1CD1-714B-A7E5-09FB3BE60FD5}"/>
  </w:font>
  <w:font w:name="Arial Unicode MS">
    <w:panose1 w:val="020B0604020202020204"/>
    <w:charset w:val="80"/>
    <w:family w:val="swiss"/>
    <w:pitch w:val="variable"/>
    <w:sig w:usb0="F7FFAFFF" w:usb1="E9DFFFFF" w:usb2="0000003F" w:usb3="00000000" w:csb0="003F01FF" w:csb1="00000000"/>
    <w:embedRegular r:id="rId22" w:subsetted="1" w:fontKey="{33BA1E4A-3498-D541-A7E9-9721FE692DF4}"/>
    <w:embedBold r:id="rId23" w:subsetted="1" w:fontKey="{C7F66AB2-9832-CB48-BD2B-CC4D4D992FBE}"/>
  </w:font>
  <w:font w:name="Quattrocento Sans">
    <w:panose1 w:val="020B0502050000020003"/>
    <w:charset w:val="00"/>
    <w:family w:val="swiss"/>
    <w:pitch w:val="variable"/>
    <w:sig w:usb0="800000BF" w:usb1="4000005B" w:usb2="00000000" w:usb3="00000000" w:csb0="00000001" w:csb1="00000000"/>
    <w:embedRegular r:id="rId24" w:fontKey="{8FD22E9C-FE2E-F54C-BA04-1B4A163A9E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DA5C7" w14:textId="77777777" w:rsidR="001A78C0" w:rsidRDefault="001A78C0">
    <w:pPr>
      <w:widowControl w:val="0"/>
      <w:pBdr>
        <w:top w:val="nil"/>
        <w:left w:val="nil"/>
        <w:bottom w:val="nil"/>
        <w:right w:val="nil"/>
        <w:between w:val="nil"/>
      </w:pBdr>
      <w:spacing w:before="0" w:after="0" w:line="276" w:lineRule="auto"/>
      <w:ind w:right="0"/>
      <w:jc w:val="left"/>
      <w:rPr>
        <w:rFonts w:eastAsia="Verdana" w:cs="Verdana"/>
        <w:smallCaps/>
        <w:color w:val="000000"/>
        <w:sz w:val="15"/>
        <w:szCs w:val="15"/>
      </w:rPr>
    </w:pPr>
  </w:p>
  <w:tbl>
    <w:tblPr>
      <w:tblStyle w:val="afffffff2"/>
      <w:tblW w:w="9924" w:type="dxa"/>
      <w:tblInd w:w="108" w:type="dxa"/>
      <w:tblLayout w:type="fixed"/>
      <w:tblLook w:val="0000" w:firstRow="0" w:lastRow="0" w:firstColumn="0" w:lastColumn="0" w:noHBand="0" w:noVBand="0"/>
    </w:tblPr>
    <w:tblGrid>
      <w:gridCol w:w="6379"/>
      <w:gridCol w:w="3545"/>
    </w:tblGrid>
    <w:tr w:rsidR="001A78C0" w14:paraId="61899122" w14:textId="77777777">
      <w:trPr>
        <w:trHeight w:val="357"/>
      </w:trPr>
      <w:tc>
        <w:tcPr>
          <w:tcW w:w="6379" w:type="dxa"/>
        </w:tcPr>
        <w:p w14:paraId="083D8156" w14:textId="77777777" w:rsidR="001A78C0" w:rsidRDefault="001A78C0">
          <w:pPr>
            <w:widowControl w:val="0"/>
            <w:pBdr>
              <w:top w:val="single" w:sz="6" w:space="4" w:color="000000"/>
              <w:left w:val="nil"/>
              <w:bottom w:val="nil"/>
              <w:right w:val="nil"/>
              <w:between w:val="nil"/>
            </w:pBdr>
            <w:tabs>
              <w:tab w:val="center" w:pos="4320"/>
              <w:tab w:val="right" w:pos="8640"/>
            </w:tabs>
            <w:spacing w:line="259" w:lineRule="auto"/>
            <w:jc w:val="center"/>
            <w:rPr>
              <w:rFonts w:eastAsia="Verdana" w:cs="Verdana"/>
              <w:smallCaps/>
              <w:color w:val="000000"/>
              <w:sz w:val="15"/>
              <w:szCs w:val="15"/>
            </w:rPr>
          </w:pPr>
        </w:p>
      </w:tc>
      <w:tc>
        <w:tcPr>
          <w:tcW w:w="3545" w:type="dxa"/>
          <w:vAlign w:val="center"/>
        </w:tcPr>
        <w:p w14:paraId="3A978301" w14:textId="77777777" w:rsidR="001A78C0" w:rsidRDefault="00000000">
          <w:pPr>
            <w:widowControl w:val="0"/>
            <w:pBdr>
              <w:top w:val="single" w:sz="6" w:space="4" w:color="000000"/>
              <w:left w:val="nil"/>
              <w:bottom w:val="nil"/>
              <w:right w:val="nil"/>
              <w:between w:val="nil"/>
            </w:pBdr>
            <w:tabs>
              <w:tab w:val="center" w:pos="4320"/>
              <w:tab w:val="right" w:pos="8640"/>
            </w:tabs>
            <w:spacing w:line="259" w:lineRule="auto"/>
            <w:jc w:val="center"/>
            <w:rPr>
              <w:rFonts w:eastAsia="Verdana" w:cs="Verdana"/>
              <w:smallCaps/>
              <w:color w:val="000000"/>
              <w:sz w:val="15"/>
              <w:szCs w:val="15"/>
            </w:rPr>
          </w:pPr>
          <w:r>
            <w:rPr>
              <w:rFonts w:eastAsia="Verdana" w:cs="Verdana"/>
              <w:smallCaps/>
              <w:color w:val="000000"/>
              <w:sz w:val="15"/>
              <w:szCs w:val="15"/>
            </w:rPr>
            <w:t xml:space="preserve">Стр. </w:t>
          </w:r>
          <w:r>
            <w:rPr>
              <w:rFonts w:ascii="Arial" w:eastAsia="Arial" w:hAnsi="Arial" w:cs="Arial"/>
              <w:smallCaps/>
              <w:color w:val="000000"/>
              <w:sz w:val="16"/>
              <w:szCs w:val="16"/>
            </w:rPr>
            <w:fldChar w:fldCharType="begin"/>
          </w:r>
          <w:r>
            <w:rPr>
              <w:rFonts w:ascii="Arial" w:eastAsia="Arial" w:hAnsi="Arial" w:cs="Arial"/>
              <w:smallCaps/>
              <w:color w:val="000000"/>
              <w:sz w:val="16"/>
              <w:szCs w:val="16"/>
            </w:rPr>
            <w:instrText>PAGE</w:instrText>
          </w:r>
          <w:r>
            <w:rPr>
              <w:rFonts w:ascii="Arial" w:eastAsia="Arial" w:hAnsi="Arial" w:cs="Arial"/>
              <w:smallCaps/>
              <w:color w:val="000000"/>
              <w:sz w:val="16"/>
              <w:szCs w:val="16"/>
            </w:rPr>
            <w:fldChar w:fldCharType="separate"/>
          </w:r>
          <w:r>
            <w:rPr>
              <w:rFonts w:ascii="Arial" w:eastAsia="Arial" w:hAnsi="Arial" w:cs="Arial"/>
              <w:smallCaps/>
              <w:color w:val="000000"/>
              <w:sz w:val="16"/>
              <w:szCs w:val="16"/>
            </w:rPr>
            <w:fldChar w:fldCharType="end"/>
          </w:r>
          <w:r>
            <w:rPr>
              <w:rFonts w:ascii="Arial" w:eastAsia="Arial" w:hAnsi="Arial" w:cs="Arial"/>
              <w:b/>
              <w:smallCaps/>
              <w:color w:val="000000"/>
              <w:sz w:val="16"/>
              <w:szCs w:val="16"/>
            </w:rPr>
            <w:t xml:space="preserve"> из </w:t>
          </w:r>
          <w:r>
            <w:rPr>
              <w:rFonts w:ascii="Arial" w:eastAsia="Arial" w:hAnsi="Arial" w:cs="Arial"/>
              <w:smallCaps/>
              <w:color w:val="000000"/>
              <w:sz w:val="16"/>
              <w:szCs w:val="16"/>
            </w:rPr>
            <w:fldChar w:fldCharType="begin"/>
          </w:r>
          <w:r>
            <w:rPr>
              <w:rFonts w:ascii="Arial" w:eastAsia="Arial" w:hAnsi="Arial" w:cs="Arial"/>
              <w:smallCaps/>
              <w:color w:val="000000"/>
              <w:sz w:val="16"/>
              <w:szCs w:val="16"/>
            </w:rPr>
            <w:instrText>NUMPAGES</w:instrText>
          </w:r>
          <w:r>
            <w:rPr>
              <w:rFonts w:ascii="Arial" w:eastAsia="Arial" w:hAnsi="Arial" w:cs="Arial"/>
              <w:smallCaps/>
              <w:color w:val="000000"/>
              <w:sz w:val="16"/>
              <w:szCs w:val="16"/>
            </w:rPr>
            <w:fldChar w:fldCharType="separate"/>
          </w:r>
          <w:r>
            <w:rPr>
              <w:rFonts w:ascii="Arial" w:eastAsia="Arial" w:hAnsi="Arial" w:cs="Arial"/>
              <w:smallCaps/>
              <w:color w:val="000000"/>
              <w:sz w:val="16"/>
              <w:szCs w:val="16"/>
            </w:rPr>
            <w:fldChar w:fldCharType="end"/>
          </w:r>
        </w:p>
      </w:tc>
    </w:tr>
  </w:tbl>
  <w:p w14:paraId="7591A209" w14:textId="77777777" w:rsidR="001A78C0" w:rsidRDefault="001A78C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6D498" w14:textId="77777777" w:rsidR="001A78C0" w:rsidRDefault="00000000">
    <w:pPr>
      <w:pBdr>
        <w:top w:val="nil"/>
        <w:left w:val="nil"/>
        <w:bottom w:val="nil"/>
        <w:right w:val="nil"/>
        <w:between w:val="nil"/>
      </w:pBdr>
      <w:spacing w:before="0" w:after="0" w:line="240" w:lineRule="auto"/>
      <w:jc w:val="right"/>
      <w:rPr>
        <w:rFonts w:eastAsia="Verdana" w:cs="Verdana"/>
        <w:color w:val="000000"/>
        <w:sz w:val="16"/>
        <w:szCs w:val="16"/>
      </w:rPr>
    </w:pPr>
    <w:r>
      <w:rPr>
        <w:rFonts w:eastAsia="Verdana" w:cs="Verdana"/>
        <w:color w:val="000000"/>
        <w:sz w:val="16"/>
        <w:szCs w:val="16"/>
      </w:rPr>
      <w:t xml:space="preserve">Россия, </w:t>
    </w:r>
    <w:r>
      <w:rPr>
        <w:sz w:val="16"/>
        <w:szCs w:val="16"/>
      </w:rPr>
      <w:t>195112</w:t>
    </w:r>
    <w:r>
      <w:rPr>
        <w:rFonts w:eastAsia="Verdana" w:cs="Verdana"/>
        <w:color w:val="000000"/>
        <w:sz w:val="16"/>
        <w:szCs w:val="16"/>
      </w:rPr>
      <w:t xml:space="preserve">, </w:t>
    </w:r>
    <w:r>
      <w:rPr>
        <w:sz w:val="16"/>
        <w:szCs w:val="16"/>
      </w:rPr>
      <w:t>Санкт-Петербург</w:t>
    </w:r>
    <w:r>
      <w:rPr>
        <w:noProof/>
      </w:rPr>
      <w:drawing>
        <wp:anchor distT="0" distB="0" distL="114300" distR="114300" simplePos="0" relativeHeight="251658240" behindDoc="0" locked="0" layoutInCell="1" hidden="0" allowOverlap="1" wp14:anchorId="5D547E2F" wp14:editId="0D79C704">
          <wp:simplePos x="0" y="0"/>
          <wp:positionH relativeFrom="column">
            <wp:posOffset>34291</wp:posOffset>
          </wp:positionH>
          <wp:positionV relativeFrom="paragraph">
            <wp:posOffset>-118109</wp:posOffset>
          </wp:positionV>
          <wp:extent cx="2574925" cy="701675"/>
          <wp:effectExtent l="0" t="0" r="0" b="0"/>
          <wp:wrapNone/>
          <wp:docPr id="17" name="image4.png" descr="Новый Logo Neoflex rus"/>
          <wp:cNvGraphicFramePr/>
          <a:graphic xmlns:a="http://schemas.openxmlformats.org/drawingml/2006/main">
            <a:graphicData uri="http://schemas.openxmlformats.org/drawingml/2006/picture">
              <pic:pic xmlns:pic="http://schemas.openxmlformats.org/drawingml/2006/picture">
                <pic:nvPicPr>
                  <pic:cNvPr id="0" name="image4.png" descr="Новый Logo Neoflex rus"/>
                  <pic:cNvPicPr preferRelativeResize="0"/>
                </pic:nvPicPr>
                <pic:blipFill>
                  <a:blip r:embed="rId1"/>
                  <a:srcRect t="2311" b="2311"/>
                  <a:stretch>
                    <a:fillRect/>
                  </a:stretch>
                </pic:blipFill>
                <pic:spPr>
                  <a:xfrm>
                    <a:off x="0" y="0"/>
                    <a:ext cx="2574925" cy="701675"/>
                  </a:xfrm>
                  <a:prstGeom prst="rect">
                    <a:avLst/>
                  </a:prstGeom>
                  <a:ln/>
                </pic:spPr>
              </pic:pic>
            </a:graphicData>
          </a:graphic>
        </wp:anchor>
      </w:drawing>
    </w:r>
  </w:p>
  <w:p w14:paraId="77D6A9B3" w14:textId="77777777" w:rsidR="001A78C0" w:rsidRDefault="00000000">
    <w:pPr>
      <w:pBdr>
        <w:top w:val="nil"/>
        <w:left w:val="nil"/>
        <w:bottom w:val="nil"/>
        <w:right w:val="nil"/>
        <w:between w:val="nil"/>
      </w:pBdr>
      <w:spacing w:before="0" w:after="0" w:line="240" w:lineRule="auto"/>
      <w:jc w:val="right"/>
      <w:rPr>
        <w:rFonts w:eastAsia="Verdana" w:cs="Verdana"/>
        <w:color w:val="000000"/>
        <w:sz w:val="16"/>
        <w:szCs w:val="16"/>
      </w:rPr>
    </w:pPr>
    <w:r>
      <w:rPr>
        <w:sz w:val="16"/>
        <w:szCs w:val="16"/>
      </w:rPr>
      <w:t xml:space="preserve">Малоохтинский </w:t>
    </w:r>
    <w:proofErr w:type="spellStart"/>
    <w:r>
      <w:rPr>
        <w:sz w:val="16"/>
        <w:szCs w:val="16"/>
      </w:rPr>
      <w:t>пр-кт</w:t>
    </w:r>
    <w:proofErr w:type="spellEnd"/>
    <w:r>
      <w:rPr>
        <w:rFonts w:eastAsia="Verdana" w:cs="Verdana"/>
        <w:color w:val="000000"/>
        <w:sz w:val="16"/>
        <w:szCs w:val="16"/>
      </w:rPr>
      <w:t xml:space="preserve">, дом </w:t>
    </w:r>
    <w:r>
      <w:rPr>
        <w:sz w:val="16"/>
        <w:szCs w:val="16"/>
      </w:rPr>
      <w:t>64Б</w:t>
    </w:r>
  </w:p>
  <w:p w14:paraId="01393A1B" w14:textId="77777777" w:rsidR="001A78C0" w:rsidRDefault="00000000">
    <w:pPr>
      <w:pBdr>
        <w:top w:val="nil"/>
        <w:left w:val="nil"/>
        <w:bottom w:val="nil"/>
        <w:right w:val="nil"/>
        <w:between w:val="nil"/>
      </w:pBdr>
      <w:spacing w:before="0" w:after="0" w:line="240" w:lineRule="auto"/>
      <w:jc w:val="right"/>
      <w:rPr>
        <w:rFonts w:eastAsia="Verdana" w:cs="Verdana"/>
        <w:color w:val="000000"/>
        <w:sz w:val="16"/>
        <w:szCs w:val="16"/>
      </w:rPr>
    </w:pPr>
    <w:r>
      <w:rPr>
        <w:rFonts w:eastAsia="Verdana" w:cs="Verdana"/>
        <w:color w:val="000000"/>
        <w:sz w:val="16"/>
        <w:szCs w:val="16"/>
      </w:rPr>
      <w:t>тел./факс: +7(</w:t>
    </w:r>
    <w:r>
      <w:rPr>
        <w:sz w:val="16"/>
        <w:szCs w:val="16"/>
      </w:rPr>
      <w:t>812</w:t>
    </w:r>
    <w:r>
      <w:rPr>
        <w:rFonts w:eastAsia="Verdana" w:cs="Verdana"/>
        <w:color w:val="000000"/>
        <w:sz w:val="16"/>
        <w:szCs w:val="16"/>
      </w:rPr>
      <w:t xml:space="preserve">) </w:t>
    </w:r>
    <w:r>
      <w:rPr>
        <w:sz w:val="16"/>
        <w:szCs w:val="16"/>
      </w:rPr>
      <w:t>644</w:t>
    </w:r>
    <w:r>
      <w:rPr>
        <w:rFonts w:eastAsia="Verdana" w:cs="Verdana"/>
        <w:color w:val="000000"/>
        <w:sz w:val="16"/>
        <w:szCs w:val="16"/>
      </w:rPr>
      <w:t>-</w:t>
    </w:r>
    <w:r>
      <w:rPr>
        <w:sz w:val="16"/>
        <w:szCs w:val="16"/>
      </w:rPr>
      <w:t>01</w:t>
    </w:r>
    <w:r>
      <w:rPr>
        <w:rFonts w:eastAsia="Verdana" w:cs="Verdana"/>
        <w:color w:val="000000"/>
        <w:sz w:val="16"/>
        <w:szCs w:val="16"/>
      </w:rPr>
      <w:t>-</w:t>
    </w:r>
    <w:r>
      <w:rPr>
        <w:sz w:val="16"/>
        <w:szCs w:val="16"/>
      </w:rPr>
      <w:t>32</w:t>
    </w:r>
  </w:p>
  <w:p w14:paraId="0B76DDE0" w14:textId="77777777" w:rsidR="001A78C0" w:rsidRDefault="00000000">
    <w:pPr>
      <w:pBdr>
        <w:top w:val="nil"/>
        <w:left w:val="nil"/>
        <w:bottom w:val="nil"/>
        <w:right w:val="nil"/>
        <w:between w:val="nil"/>
      </w:pBdr>
      <w:spacing w:before="0" w:after="0" w:line="240" w:lineRule="auto"/>
      <w:jc w:val="right"/>
      <w:rPr>
        <w:rFonts w:eastAsia="Verdana" w:cs="Verdana"/>
        <w:color w:val="000000"/>
        <w:sz w:val="16"/>
        <w:szCs w:val="16"/>
      </w:rPr>
    </w:pPr>
    <w:hyperlink r:id="rId2">
      <w:r>
        <w:rPr>
          <w:rFonts w:eastAsia="Verdana" w:cs="Verdana"/>
          <w:color w:val="1155CC"/>
          <w:sz w:val="16"/>
          <w:szCs w:val="16"/>
          <w:u w:val="single"/>
        </w:rPr>
        <w:t>www.</w:t>
      </w:r>
    </w:hyperlink>
    <w:hyperlink r:id="rId3">
      <w:r>
        <w:rPr>
          <w:color w:val="1155CC"/>
          <w:sz w:val="16"/>
          <w:szCs w:val="16"/>
          <w:u w:val="single"/>
        </w:rPr>
        <w:t>lipt-soft</w:t>
      </w:r>
    </w:hyperlink>
    <w:hyperlink r:id="rId4">
      <w:r>
        <w:rPr>
          <w:rFonts w:eastAsia="Verdana" w:cs="Verdana"/>
          <w:color w:val="1155CC"/>
          <w:sz w:val="16"/>
          <w:szCs w:val="16"/>
          <w:u w:val="single"/>
        </w:rPr>
        <w:t>.ru</w:t>
      </w:r>
    </w:hyperlink>
  </w:p>
  <w:p w14:paraId="6A2A9977" w14:textId="77777777" w:rsidR="001A78C0" w:rsidRDefault="00000000">
    <w:pPr>
      <w:widowControl w:val="0"/>
      <w:pBdr>
        <w:top w:val="single" w:sz="6" w:space="4" w:color="000000"/>
        <w:left w:val="nil"/>
        <w:bottom w:val="nil"/>
        <w:right w:val="nil"/>
        <w:between w:val="nil"/>
      </w:pBdr>
      <w:tabs>
        <w:tab w:val="center" w:pos="4320"/>
        <w:tab w:val="right" w:pos="8640"/>
      </w:tabs>
      <w:spacing w:line="259" w:lineRule="auto"/>
      <w:jc w:val="center"/>
      <w:rPr>
        <w:rFonts w:eastAsia="Verdana" w:cs="Verdana"/>
        <w:smallCaps/>
        <w:color w:val="000000"/>
        <w:sz w:val="15"/>
        <w:szCs w:val="15"/>
      </w:rPr>
    </w:pPr>
    <w:r>
      <w:rPr>
        <w:smallCaps/>
        <w:sz w:val="15"/>
        <w:szCs w:val="15"/>
      </w:rPr>
      <w:t>ООО «Лаборатория Информационных Платежных Технологий»</w:t>
    </w:r>
    <w:r>
      <w:rPr>
        <w:rFonts w:eastAsia="Verdana" w:cs="Verdana"/>
        <w:smallCaps/>
        <w:color w:val="000000"/>
        <w:sz w:val="15"/>
        <w:szCs w:val="15"/>
      </w:rPr>
      <w:t xml:space="preserve"> © 202</w:t>
    </w:r>
    <w:r>
      <w:rPr>
        <w:smallCaps/>
        <w:sz w:val="15"/>
        <w:szCs w:val="15"/>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87456" w14:textId="77777777" w:rsidR="001A78C0" w:rsidRDefault="001A78C0">
    <w:pPr>
      <w:widowControl w:val="0"/>
      <w:pBdr>
        <w:top w:val="nil"/>
        <w:left w:val="nil"/>
        <w:bottom w:val="nil"/>
        <w:right w:val="nil"/>
        <w:between w:val="nil"/>
      </w:pBdr>
      <w:spacing w:before="0" w:after="0" w:line="276" w:lineRule="auto"/>
      <w:ind w:right="0"/>
      <w:jc w:val="left"/>
    </w:pPr>
  </w:p>
  <w:tbl>
    <w:tblPr>
      <w:tblStyle w:val="afffffff3"/>
      <w:tblW w:w="9924" w:type="dxa"/>
      <w:tblInd w:w="108" w:type="dxa"/>
      <w:tblLayout w:type="fixed"/>
      <w:tblLook w:val="0000" w:firstRow="0" w:lastRow="0" w:firstColumn="0" w:lastColumn="0" w:noHBand="0" w:noVBand="0"/>
    </w:tblPr>
    <w:tblGrid>
      <w:gridCol w:w="6379"/>
      <w:gridCol w:w="3545"/>
    </w:tblGrid>
    <w:tr w:rsidR="001A78C0" w14:paraId="1B93B988" w14:textId="77777777">
      <w:trPr>
        <w:trHeight w:val="357"/>
      </w:trPr>
      <w:tc>
        <w:tcPr>
          <w:tcW w:w="6379" w:type="dxa"/>
        </w:tcPr>
        <w:p w14:paraId="4EB3B938" w14:textId="77777777" w:rsidR="001A78C0" w:rsidRDefault="001A78C0">
          <w:pPr>
            <w:widowControl w:val="0"/>
            <w:pBdr>
              <w:top w:val="single" w:sz="6" w:space="4" w:color="000000"/>
              <w:left w:val="nil"/>
              <w:bottom w:val="nil"/>
              <w:right w:val="nil"/>
              <w:between w:val="nil"/>
            </w:pBdr>
            <w:tabs>
              <w:tab w:val="center" w:pos="4320"/>
              <w:tab w:val="right" w:pos="8640"/>
            </w:tabs>
            <w:spacing w:line="259" w:lineRule="auto"/>
            <w:jc w:val="center"/>
            <w:rPr>
              <w:rFonts w:eastAsia="Verdana" w:cs="Verdana"/>
              <w:smallCaps/>
              <w:color w:val="000000"/>
              <w:sz w:val="15"/>
              <w:szCs w:val="15"/>
            </w:rPr>
          </w:pPr>
        </w:p>
      </w:tc>
      <w:tc>
        <w:tcPr>
          <w:tcW w:w="3545" w:type="dxa"/>
          <w:vAlign w:val="center"/>
        </w:tcPr>
        <w:p w14:paraId="5FD5791A" w14:textId="668A5304" w:rsidR="001A78C0" w:rsidRDefault="00000000">
          <w:pPr>
            <w:widowControl w:val="0"/>
            <w:pBdr>
              <w:top w:val="single" w:sz="6" w:space="4" w:color="000000"/>
              <w:left w:val="nil"/>
              <w:bottom w:val="nil"/>
              <w:right w:val="nil"/>
              <w:between w:val="nil"/>
            </w:pBdr>
            <w:tabs>
              <w:tab w:val="center" w:pos="4320"/>
              <w:tab w:val="right" w:pos="8640"/>
            </w:tabs>
            <w:spacing w:line="259" w:lineRule="auto"/>
            <w:jc w:val="center"/>
            <w:rPr>
              <w:rFonts w:eastAsia="Verdana" w:cs="Verdana"/>
              <w:smallCaps/>
              <w:color w:val="000000"/>
              <w:sz w:val="15"/>
              <w:szCs w:val="15"/>
            </w:rPr>
          </w:pPr>
          <w:r>
            <w:rPr>
              <w:rFonts w:eastAsia="Verdana" w:cs="Verdana"/>
              <w:smallCaps/>
              <w:color w:val="000000"/>
              <w:sz w:val="15"/>
              <w:szCs w:val="15"/>
            </w:rPr>
            <w:t xml:space="preserve">Стр. </w:t>
          </w:r>
          <w:r>
            <w:rPr>
              <w:rFonts w:ascii="Arial" w:eastAsia="Arial" w:hAnsi="Arial" w:cs="Arial"/>
              <w:smallCaps/>
              <w:color w:val="000000"/>
              <w:sz w:val="16"/>
              <w:szCs w:val="16"/>
            </w:rPr>
            <w:fldChar w:fldCharType="begin"/>
          </w:r>
          <w:r>
            <w:rPr>
              <w:rFonts w:ascii="Arial" w:eastAsia="Arial" w:hAnsi="Arial" w:cs="Arial"/>
              <w:smallCaps/>
              <w:color w:val="000000"/>
              <w:sz w:val="16"/>
              <w:szCs w:val="16"/>
            </w:rPr>
            <w:instrText>PAGE</w:instrText>
          </w:r>
          <w:r>
            <w:rPr>
              <w:rFonts w:ascii="Arial" w:eastAsia="Arial" w:hAnsi="Arial" w:cs="Arial"/>
              <w:smallCaps/>
              <w:color w:val="000000"/>
              <w:sz w:val="16"/>
              <w:szCs w:val="16"/>
            </w:rPr>
            <w:fldChar w:fldCharType="separate"/>
          </w:r>
          <w:r w:rsidR="00896245">
            <w:rPr>
              <w:rFonts w:ascii="Arial" w:eastAsia="Arial" w:hAnsi="Arial" w:cs="Arial"/>
              <w:smallCaps/>
              <w:noProof/>
              <w:color w:val="000000"/>
              <w:sz w:val="16"/>
              <w:szCs w:val="16"/>
            </w:rPr>
            <w:t>2</w:t>
          </w:r>
          <w:r>
            <w:rPr>
              <w:rFonts w:ascii="Arial" w:eastAsia="Arial" w:hAnsi="Arial" w:cs="Arial"/>
              <w:smallCaps/>
              <w:color w:val="000000"/>
              <w:sz w:val="16"/>
              <w:szCs w:val="16"/>
            </w:rPr>
            <w:fldChar w:fldCharType="end"/>
          </w:r>
          <w:r>
            <w:rPr>
              <w:rFonts w:ascii="Arial" w:eastAsia="Arial" w:hAnsi="Arial" w:cs="Arial"/>
              <w:b/>
              <w:smallCaps/>
              <w:color w:val="000000"/>
              <w:sz w:val="16"/>
              <w:szCs w:val="16"/>
            </w:rPr>
            <w:t xml:space="preserve"> из </w:t>
          </w:r>
          <w:r>
            <w:rPr>
              <w:rFonts w:ascii="Arial" w:eastAsia="Arial" w:hAnsi="Arial" w:cs="Arial"/>
              <w:smallCaps/>
              <w:color w:val="000000"/>
              <w:sz w:val="16"/>
              <w:szCs w:val="16"/>
            </w:rPr>
            <w:fldChar w:fldCharType="begin"/>
          </w:r>
          <w:r>
            <w:rPr>
              <w:rFonts w:ascii="Arial" w:eastAsia="Arial" w:hAnsi="Arial" w:cs="Arial"/>
              <w:smallCaps/>
              <w:color w:val="000000"/>
              <w:sz w:val="16"/>
              <w:szCs w:val="16"/>
            </w:rPr>
            <w:instrText>NUMPAGES</w:instrText>
          </w:r>
          <w:r>
            <w:rPr>
              <w:rFonts w:ascii="Arial" w:eastAsia="Arial" w:hAnsi="Arial" w:cs="Arial"/>
              <w:smallCaps/>
              <w:color w:val="000000"/>
              <w:sz w:val="16"/>
              <w:szCs w:val="16"/>
            </w:rPr>
            <w:fldChar w:fldCharType="separate"/>
          </w:r>
          <w:r w:rsidR="00896245">
            <w:rPr>
              <w:rFonts w:ascii="Arial" w:eastAsia="Arial" w:hAnsi="Arial" w:cs="Arial"/>
              <w:smallCaps/>
              <w:noProof/>
              <w:color w:val="000000"/>
              <w:sz w:val="16"/>
              <w:szCs w:val="16"/>
            </w:rPr>
            <w:t>3</w:t>
          </w:r>
          <w:r>
            <w:rPr>
              <w:rFonts w:ascii="Arial" w:eastAsia="Arial" w:hAnsi="Arial" w:cs="Arial"/>
              <w:smallCaps/>
              <w:color w:val="000000"/>
              <w:sz w:val="16"/>
              <w:szCs w:val="16"/>
            </w:rPr>
            <w:fldChar w:fldCharType="end"/>
          </w:r>
        </w:p>
      </w:tc>
    </w:tr>
  </w:tbl>
  <w:p w14:paraId="0D415D24" w14:textId="77777777" w:rsidR="001A78C0" w:rsidRDefault="001A78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83B095" w14:textId="77777777" w:rsidR="004C29A1" w:rsidRDefault="004C29A1">
      <w:pPr>
        <w:spacing w:before="0" w:after="0" w:line="240" w:lineRule="auto"/>
      </w:pPr>
      <w:r>
        <w:separator/>
      </w:r>
    </w:p>
  </w:footnote>
  <w:footnote w:type="continuationSeparator" w:id="0">
    <w:p w14:paraId="61A61D22" w14:textId="77777777" w:rsidR="004C29A1" w:rsidRDefault="004C29A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4B0A8" w14:textId="77777777" w:rsidR="001A78C0" w:rsidRDefault="001A78C0">
    <w:pPr>
      <w:widowControl w:val="0"/>
      <w:pBdr>
        <w:top w:val="nil"/>
        <w:left w:val="nil"/>
        <w:bottom w:val="nil"/>
        <w:right w:val="nil"/>
        <w:between w:val="nil"/>
      </w:pBdr>
      <w:spacing w:before="0" w:after="0" w:line="276" w:lineRule="auto"/>
      <w:ind w:right="0"/>
      <w:jc w:val="left"/>
    </w:pPr>
  </w:p>
  <w:tbl>
    <w:tblPr>
      <w:tblStyle w:val="afffffff0"/>
      <w:tblW w:w="14991" w:type="dxa"/>
      <w:tblInd w:w="108" w:type="dxa"/>
      <w:tblLayout w:type="fixed"/>
      <w:tblLook w:val="0000" w:firstRow="0" w:lastRow="0" w:firstColumn="0" w:lastColumn="0" w:noHBand="0" w:noVBand="0"/>
    </w:tblPr>
    <w:tblGrid>
      <w:gridCol w:w="5239"/>
      <w:gridCol w:w="9752"/>
    </w:tblGrid>
    <w:tr w:rsidR="001A78C0" w14:paraId="45D2F832" w14:textId="77777777">
      <w:trPr>
        <w:trHeight w:val="899"/>
      </w:trPr>
      <w:tc>
        <w:tcPr>
          <w:tcW w:w="5239" w:type="dxa"/>
        </w:tcPr>
        <w:p w14:paraId="4259EDCE" w14:textId="77777777" w:rsidR="001A78C0" w:rsidRDefault="00000000">
          <w:pPr>
            <w:pBdr>
              <w:top w:val="nil"/>
              <w:left w:val="nil"/>
              <w:bottom w:val="nil"/>
              <w:right w:val="nil"/>
              <w:between w:val="nil"/>
            </w:pBdr>
            <w:spacing w:after="0" w:line="240" w:lineRule="auto"/>
            <w:ind w:left="175" w:right="0"/>
            <w:jc w:val="right"/>
            <w:rPr>
              <w:rFonts w:eastAsia="Verdana" w:cs="Verdana"/>
              <w:smallCaps/>
              <w:color w:val="000000"/>
              <w:sz w:val="16"/>
              <w:szCs w:val="16"/>
            </w:rPr>
          </w:pPr>
          <w:r>
            <w:rPr>
              <w:rFonts w:eastAsia="Verdana" w:cs="Verdana"/>
              <w:smallCaps/>
              <w:noProof/>
              <w:color w:val="000000"/>
              <w:sz w:val="16"/>
              <w:szCs w:val="16"/>
            </w:rPr>
            <w:drawing>
              <wp:inline distT="0" distB="0" distL="0" distR="0" wp14:anchorId="670EC120" wp14:editId="3C13C40A">
                <wp:extent cx="1706245" cy="450215"/>
                <wp:effectExtent l="0" t="0" r="0" b="0"/>
                <wp:docPr id="14" name="image6.jpg" descr="LOGO"/>
                <wp:cNvGraphicFramePr/>
                <a:graphic xmlns:a="http://schemas.openxmlformats.org/drawingml/2006/main">
                  <a:graphicData uri="http://schemas.openxmlformats.org/drawingml/2006/picture">
                    <pic:pic xmlns:pic="http://schemas.openxmlformats.org/drawingml/2006/picture">
                      <pic:nvPicPr>
                        <pic:cNvPr id="0" name="image6.jpg" descr="LOGO"/>
                        <pic:cNvPicPr preferRelativeResize="0"/>
                      </pic:nvPicPr>
                      <pic:blipFill>
                        <a:blip r:embed="rId1"/>
                        <a:srcRect/>
                        <a:stretch>
                          <a:fillRect/>
                        </a:stretch>
                      </pic:blipFill>
                      <pic:spPr>
                        <a:xfrm>
                          <a:off x="0" y="0"/>
                          <a:ext cx="1706245" cy="450215"/>
                        </a:xfrm>
                        <a:prstGeom prst="rect">
                          <a:avLst/>
                        </a:prstGeom>
                        <a:ln/>
                      </pic:spPr>
                    </pic:pic>
                  </a:graphicData>
                </a:graphic>
              </wp:inline>
            </w:drawing>
          </w:r>
        </w:p>
      </w:tc>
      <w:tc>
        <w:tcPr>
          <w:tcW w:w="9753" w:type="dxa"/>
        </w:tcPr>
        <w:p w14:paraId="0F04CA56" w14:textId="77777777" w:rsidR="001A78C0" w:rsidRDefault="001A78C0">
          <w:pPr>
            <w:pBdr>
              <w:top w:val="nil"/>
              <w:left w:val="nil"/>
              <w:bottom w:val="nil"/>
              <w:right w:val="nil"/>
              <w:between w:val="nil"/>
            </w:pBdr>
            <w:spacing w:after="0" w:line="240" w:lineRule="auto"/>
            <w:ind w:left="175" w:right="0"/>
            <w:jc w:val="right"/>
            <w:rPr>
              <w:rFonts w:eastAsia="Verdana" w:cs="Verdana"/>
              <w:smallCaps/>
              <w:color w:val="000000"/>
              <w:sz w:val="16"/>
              <w:szCs w:val="16"/>
            </w:rPr>
          </w:pPr>
        </w:p>
      </w:tc>
    </w:tr>
  </w:tbl>
  <w:p w14:paraId="49885D6C" w14:textId="77777777" w:rsidR="001A78C0" w:rsidRDefault="001A78C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46F31" w14:textId="77777777" w:rsidR="001A78C0" w:rsidRDefault="001A78C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93846" w14:textId="77777777" w:rsidR="001A78C0" w:rsidRDefault="001A78C0">
    <w:pPr>
      <w:widowControl w:val="0"/>
      <w:pBdr>
        <w:top w:val="nil"/>
        <w:left w:val="nil"/>
        <w:bottom w:val="nil"/>
        <w:right w:val="nil"/>
        <w:between w:val="nil"/>
      </w:pBdr>
      <w:spacing w:before="0" w:after="0" w:line="276" w:lineRule="auto"/>
      <w:ind w:right="0"/>
      <w:jc w:val="left"/>
    </w:pPr>
  </w:p>
  <w:tbl>
    <w:tblPr>
      <w:tblStyle w:val="afffffff1"/>
      <w:tblW w:w="17725" w:type="dxa"/>
      <w:tblInd w:w="108" w:type="dxa"/>
      <w:tblLayout w:type="fixed"/>
      <w:tblLook w:val="0000" w:firstRow="0" w:lastRow="0" w:firstColumn="0" w:lastColumn="0" w:noHBand="0" w:noVBand="0"/>
    </w:tblPr>
    <w:tblGrid>
      <w:gridCol w:w="7972"/>
      <w:gridCol w:w="9753"/>
    </w:tblGrid>
    <w:tr w:rsidR="001A78C0" w14:paraId="3C1E0D70" w14:textId="77777777">
      <w:trPr>
        <w:trHeight w:val="1278"/>
      </w:trPr>
      <w:tc>
        <w:tcPr>
          <w:tcW w:w="7972" w:type="dxa"/>
        </w:tcPr>
        <w:p w14:paraId="68F0CE70" w14:textId="77777777" w:rsidR="001A78C0" w:rsidRDefault="00000000">
          <w:pPr>
            <w:pBdr>
              <w:top w:val="nil"/>
              <w:left w:val="nil"/>
              <w:bottom w:val="nil"/>
              <w:right w:val="nil"/>
              <w:between w:val="nil"/>
            </w:pBdr>
            <w:spacing w:after="0" w:line="240" w:lineRule="auto"/>
            <w:ind w:left="175" w:right="0"/>
            <w:jc w:val="center"/>
            <w:rPr>
              <w:rFonts w:eastAsia="Verdana" w:cs="Verdana"/>
              <w:smallCaps/>
              <w:color w:val="000000"/>
              <w:sz w:val="16"/>
              <w:szCs w:val="16"/>
            </w:rPr>
          </w:pPr>
          <w:r>
            <w:rPr>
              <w:rFonts w:eastAsia="Verdana" w:cs="Verdana"/>
              <w:smallCaps/>
              <w:noProof/>
              <w:color w:val="000000"/>
              <w:sz w:val="16"/>
              <w:szCs w:val="16"/>
            </w:rPr>
            <w:drawing>
              <wp:inline distT="0" distB="0" distL="0" distR="0" wp14:anchorId="13D4942F" wp14:editId="5D459D99">
                <wp:extent cx="1762125" cy="609600"/>
                <wp:effectExtent l="0" t="0" r="0" b="0"/>
                <wp:docPr id="15" name="image7.png" descr="C:\Users\avoroncov\Desktop\logo_3.png"/>
                <wp:cNvGraphicFramePr/>
                <a:graphic xmlns:a="http://schemas.openxmlformats.org/drawingml/2006/main">
                  <a:graphicData uri="http://schemas.openxmlformats.org/drawingml/2006/picture">
                    <pic:pic xmlns:pic="http://schemas.openxmlformats.org/drawingml/2006/picture">
                      <pic:nvPicPr>
                        <pic:cNvPr id="0" name="image7.png" descr="C:\Users\avoroncov\Desktop\logo_3.png"/>
                        <pic:cNvPicPr preferRelativeResize="0"/>
                      </pic:nvPicPr>
                      <pic:blipFill>
                        <a:blip r:embed="rId1"/>
                        <a:srcRect t="1035" b="1035"/>
                        <a:stretch>
                          <a:fillRect/>
                        </a:stretch>
                      </pic:blipFill>
                      <pic:spPr>
                        <a:xfrm>
                          <a:off x="0" y="0"/>
                          <a:ext cx="1762125" cy="609600"/>
                        </a:xfrm>
                        <a:prstGeom prst="rect">
                          <a:avLst/>
                        </a:prstGeom>
                        <a:ln/>
                      </pic:spPr>
                    </pic:pic>
                  </a:graphicData>
                </a:graphic>
              </wp:inline>
            </w:drawing>
          </w:r>
        </w:p>
      </w:tc>
      <w:tc>
        <w:tcPr>
          <w:tcW w:w="9753" w:type="dxa"/>
        </w:tcPr>
        <w:p w14:paraId="792C8603" w14:textId="77777777" w:rsidR="001A78C0" w:rsidRDefault="001A78C0">
          <w:pPr>
            <w:pBdr>
              <w:top w:val="nil"/>
              <w:left w:val="nil"/>
              <w:bottom w:val="nil"/>
              <w:right w:val="nil"/>
              <w:between w:val="nil"/>
            </w:pBdr>
            <w:spacing w:after="0" w:line="240" w:lineRule="auto"/>
            <w:ind w:left="175" w:right="0"/>
            <w:jc w:val="right"/>
            <w:rPr>
              <w:rFonts w:eastAsia="Verdana" w:cs="Verdana"/>
              <w:smallCaps/>
              <w:color w:val="000000"/>
              <w:sz w:val="16"/>
              <w:szCs w:val="16"/>
            </w:rPr>
          </w:pPr>
        </w:p>
      </w:tc>
    </w:tr>
  </w:tbl>
  <w:p w14:paraId="67F64E30" w14:textId="77777777" w:rsidR="001A78C0" w:rsidRDefault="001A78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C54D2"/>
    <w:multiLevelType w:val="multilevel"/>
    <w:tmpl w:val="ABEC0920"/>
    <w:lvl w:ilvl="0">
      <w:start w:val="1"/>
      <w:numFmt w:val="decimal"/>
      <w:pStyle w:val="1"/>
      <w:lvlText w:val="%1."/>
      <w:lvlJc w:val="center"/>
      <w:pPr>
        <w:ind w:left="-57" w:firstLine="425"/>
      </w:pPr>
      <w:rPr>
        <w:b w:val="0"/>
        <w:i w:val="0"/>
        <w:smallCaps w:val="0"/>
        <w:strike w:val="0"/>
        <w:color w:val="000000"/>
        <w:u w:val="none"/>
        <w:vertAlign w:val="baseline"/>
      </w:rPr>
    </w:lvl>
    <w:lvl w:ilvl="1">
      <w:start w:val="1"/>
      <w:numFmt w:val="bullet"/>
      <w:lvlText w:val="o"/>
      <w:lvlJc w:val="left"/>
      <w:pPr>
        <w:ind w:left="1383" w:hanging="359"/>
      </w:pPr>
      <w:rPr>
        <w:rFonts w:ascii="Courier New" w:eastAsia="Courier New" w:hAnsi="Courier New" w:cs="Courier New"/>
      </w:rPr>
    </w:lvl>
    <w:lvl w:ilvl="2">
      <w:start w:val="1"/>
      <w:numFmt w:val="bullet"/>
      <w:lvlText w:val="▪"/>
      <w:lvlJc w:val="left"/>
      <w:pPr>
        <w:ind w:left="2103" w:hanging="360"/>
      </w:pPr>
      <w:rPr>
        <w:rFonts w:ascii="Noto Sans Symbols" w:eastAsia="Noto Sans Symbols" w:hAnsi="Noto Sans Symbols" w:cs="Noto Sans Symbols"/>
      </w:rPr>
    </w:lvl>
    <w:lvl w:ilvl="3">
      <w:start w:val="1"/>
      <w:numFmt w:val="bullet"/>
      <w:lvlText w:val="●"/>
      <w:lvlJc w:val="left"/>
      <w:pPr>
        <w:ind w:left="2823" w:hanging="360"/>
      </w:pPr>
      <w:rPr>
        <w:rFonts w:ascii="Noto Sans Symbols" w:eastAsia="Noto Sans Symbols" w:hAnsi="Noto Sans Symbols" w:cs="Noto Sans Symbols"/>
      </w:rPr>
    </w:lvl>
    <w:lvl w:ilvl="4">
      <w:start w:val="1"/>
      <w:numFmt w:val="bullet"/>
      <w:lvlText w:val="o"/>
      <w:lvlJc w:val="left"/>
      <w:pPr>
        <w:ind w:left="3543" w:hanging="360"/>
      </w:pPr>
      <w:rPr>
        <w:rFonts w:ascii="Courier New" w:eastAsia="Courier New" w:hAnsi="Courier New" w:cs="Courier New"/>
      </w:rPr>
    </w:lvl>
    <w:lvl w:ilvl="5">
      <w:start w:val="1"/>
      <w:numFmt w:val="bullet"/>
      <w:lvlText w:val="▪"/>
      <w:lvlJc w:val="left"/>
      <w:pPr>
        <w:ind w:left="4263" w:hanging="360"/>
      </w:pPr>
      <w:rPr>
        <w:rFonts w:ascii="Noto Sans Symbols" w:eastAsia="Noto Sans Symbols" w:hAnsi="Noto Sans Symbols" w:cs="Noto Sans Symbols"/>
      </w:rPr>
    </w:lvl>
    <w:lvl w:ilvl="6">
      <w:start w:val="1"/>
      <w:numFmt w:val="bullet"/>
      <w:lvlText w:val="●"/>
      <w:lvlJc w:val="left"/>
      <w:pPr>
        <w:ind w:left="4983" w:hanging="360"/>
      </w:pPr>
      <w:rPr>
        <w:rFonts w:ascii="Noto Sans Symbols" w:eastAsia="Noto Sans Symbols" w:hAnsi="Noto Sans Symbols" w:cs="Noto Sans Symbols"/>
      </w:rPr>
    </w:lvl>
    <w:lvl w:ilvl="7">
      <w:start w:val="1"/>
      <w:numFmt w:val="bullet"/>
      <w:lvlText w:val="o"/>
      <w:lvlJc w:val="left"/>
      <w:pPr>
        <w:ind w:left="5703" w:hanging="360"/>
      </w:pPr>
      <w:rPr>
        <w:rFonts w:ascii="Courier New" w:eastAsia="Courier New" w:hAnsi="Courier New" w:cs="Courier New"/>
      </w:rPr>
    </w:lvl>
    <w:lvl w:ilvl="8">
      <w:start w:val="1"/>
      <w:numFmt w:val="bullet"/>
      <w:lvlText w:val="▪"/>
      <w:lvlJc w:val="left"/>
      <w:pPr>
        <w:ind w:left="6423" w:hanging="360"/>
      </w:pPr>
      <w:rPr>
        <w:rFonts w:ascii="Noto Sans Symbols" w:eastAsia="Noto Sans Symbols" w:hAnsi="Noto Sans Symbols" w:cs="Noto Sans Symbols"/>
      </w:rPr>
    </w:lvl>
  </w:abstractNum>
  <w:abstractNum w:abstractNumId="1" w15:restartNumberingAfterBreak="0">
    <w:nsid w:val="13764063"/>
    <w:multiLevelType w:val="multilevel"/>
    <w:tmpl w:val="9D345DA2"/>
    <w:lvl w:ilvl="0">
      <w:start w:val="1"/>
      <w:numFmt w:val="decimal"/>
      <w:pStyle w:val="10"/>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18A6D9A"/>
    <w:multiLevelType w:val="multilevel"/>
    <w:tmpl w:val="FB8A8A1E"/>
    <w:lvl w:ilvl="0">
      <w:start w:val="7"/>
      <w:numFmt w:val="decimal"/>
      <w:lvlText w:val="%1"/>
      <w:lvlJc w:val="left"/>
      <w:pPr>
        <w:ind w:left="1080" w:hanging="720"/>
      </w:pPr>
      <w:rPr>
        <w:rFonts w:ascii="Verdana" w:eastAsia="Verdana" w:hAnsi="Verdana" w:cs="Verdana"/>
      </w:rPr>
    </w:lvl>
    <w:lvl w:ilvl="1">
      <w:start w:val="1"/>
      <w:numFmt w:val="decimal"/>
      <w:lvlText w:val="%1.%2"/>
      <w:lvlJc w:val="left"/>
      <w:pPr>
        <w:ind w:left="1080" w:hanging="720"/>
      </w:pPr>
      <w:rPr>
        <w:color w:val="000000"/>
      </w:rPr>
    </w:lvl>
    <w:lvl w:ilvl="2">
      <w:start w:val="1"/>
      <w:numFmt w:val="decimal"/>
      <w:lvlText w:val="%1.%2.%3"/>
      <w:lvlJc w:val="left"/>
      <w:pPr>
        <w:ind w:left="1440" w:hanging="1080"/>
      </w:pPr>
      <w:rPr>
        <w:color w:val="000000"/>
      </w:rPr>
    </w:lvl>
    <w:lvl w:ilvl="3">
      <w:start w:val="1"/>
      <w:numFmt w:val="decimal"/>
      <w:lvlText w:val="%1.%2.%3.%4"/>
      <w:lvlJc w:val="left"/>
      <w:pPr>
        <w:ind w:left="1800" w:hanging="1440"/>
      </w:pPr>
      <w:rPr>
        <w:color w:val="000000"/>
      </w:rPr>
    </w:lvl>
    <w:lvl w:ilvl="4">
      <w:start w:val="1"/>
      <w:numFmt w:val="decimal"/>
      <w:lvlText w:val="%1.%2.%3.%4.%5"/>
      <w:lvlJc w:val="left"/>
      <w:pPr>
        <w:ind w:left="1800" w:hanging="1440"/>
      </w:pPr>
      <w:rPr>
        <w:color w:val="000000"/>
      </w:rPr>
    </w:lvl>
    <w:lvl w:ilvl="5">
      <w:start w:val="1"/>
      <w:numFmt w:val="decimal"/>
      <w:lvlText w:val="%1.%2.%3.%4.%5.%6"/>
      <w:lvlJc w:val="left"/>
      <w:pPr>
        <w:ind w:left="2160" w:hanging="1800"/>
      </w:pPr>
      <w:rPr>
        <w:color w:val="000000"/>
      </w:rPr>
    </w:lvl>
    <w:lvl w:ilvl="6">
      <w:start w:val="1"/>
      <w:numFmt w:val="decimal"/>
      <w:lvlText w:val="%1.%2.%3.%4.%5.%6.%7"/>
      <w:lvlJc w:val="left"/>
      <w:pPr>
        <w:ind w:left="2520" w:hanging="2160"/>
      </w:pPr>
      <w:rPr>
        <w:color w:val="000000"/>
      </w:rPr>
    </w:lvl>
    <w:lvl w:ilvl="7">
      <w:start w:val="1"/>
      <w:numFmt w:val="decimal"/>
      <w:lvlText w:val="%1.%2.%3.%4.%5.%6.%7.%8"/>
      <w:lvlJc w:val="left"/>
      <w:pPr>
        <w:ind w:left="2880" w:hanging="2520"/>
      </w:pPr>
      <w:rPr>
        <w:color w:val="000000"/>
      </w:rPr>
    </w:lvl>
    <w:lvl w:ilvl="8">
      <w:start w:val="1"/>
      <w:numFmt w:val="decimal"/>
      <w:lvlText w:val="%1.%2.%3.%4.%5.%6.%7.%8.%9"/>
      <w:lvlJc w:val="left"/>
      <w:pPr>
        <w:ind w:left="3240" w:hanging="2880"/>
      </w:pPr>
      <w:rPr>
        <w:color w:val="000000"/>
      </w:rPr>
    </w:lvl>
  </w:abstractNum>
  <w:abstractNum w:abstractNumId="3" w15:restartNumberingAfterBreak="0">
    <w:nsid w:val="316D558A"/>
    <w:multiLevelType w:val="multilevel"/>
    <w:tmpl w:val="CC6E525C"/>
    <w:lvl w:ilvl="0">
      <w:start w:val="1"/>
      <w:numFmt w:val="bullet"/>
      <w:pStyle w:val="dsoldatov"/>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314458F"/>
    <w:multiLevelType w:val="multilevel"/>
    <w:tmpl w:val="73D419C2"/>
    <w:lvl w:ilvl="0">
      <w:start w:val="1"/>
      <w:numFmt w:val="bullet"/>
      <w:pStyle w:val="a"/>
      <w:lvlText w:val="●"/>
      <w:lvlJc w:val="left"/>
      <w:pPr>
        <w:ind w:left="730" w:hanging="360"/>
      </w:pPr>
      <w:rPr>
        <w:rFonts w:ascii="Noto Sans Symbols" w:eastAsia="Noto Sans Symbols" w:hAnsi="Noto Sans Symbols" w:cs="Noto Sans Symbols"/>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5" w15:restartNumberingAfterBreak="0">
    <w:nsid w:val="34EE3DF0"/>
    <w:multiLevelType w:val="multilevel"/>
    <w:tmpl w:val="DBA4E72C"/>
    <w:lvl w:ilvl="0">
      <w:start w:val="4"/>
      <w:numFmt w:val="decimal"/>
      <w:pStyle w:val="a0"/>
      <w:lvlText w:val="%1"/>
      <w:lvlJc w:val="left"/>
      <w:pPr>
        <w:ind w:left="420" w:hanging="420"/>
      </w:pPr>
    </w:lvl>
    <w:lvl w:ilvl="1">
      <w:start w:val="2"/>
      <w:numFmt w:val="decimal"/>
      <w:lvlText w:val="%1.%2"/>
      <w:lvlJc w:val="left"/>
      <w:pPr>
        <w:ind w:left="2869" w:hanging="720"/>
      </w:pPr>
    </w:lvl>
    <w:lvl w:ilvl="2">
      <w:start w:val="1"/>
      <w:numFmt w:val="decimal"/>
      <w:lvlText w:val="%1.%2.%3"/>
      <w:lvlJc w:val="left"/>
      <w:pPr>
        <w:ind w:left="1080" w:hanging="1080"/>
      </w:pPr>
    </w:lvl>
    <w:lvl w:ilvl="3">
      <w:start w:val="1"/>
      <w:numFmt w:val="decimal"/>
      <w:lvlText w:val="%1.%2.%3.%4"/>
      <w:lvlJc w:val="left"/>
      <w:pPr>
        <w:ind w:left="7887" w:hanging="1440"/>
      </w:pPr>
    </w:lvl>
    <w:lvl w:ilvl="4">
      <w:start w:val="1"/>
      <w:numFmt w:val="decimal"/>
      <w:lvlText w:val="%1.%2.%3.%4.%5"/>
      <w:lvlJc w:val="left"/>
      <w:pPr>
        <w:ind w:left="10036" w:hanging="1440"/>
      </w:pPr>
    </w:lvl>
    <w:lvl w:ilvl="5">
      <w:start w:val="1"/>
      <w:numFmt w:val="decimal"/>
      <w:lvlText w:val="%1.%2.%3.%4.%5.%6"/>
      <w:lvlJc w:val="left"/>
      <w:pPr>
        <w:ind w:left="12545" w:hanging="1800"/>
      </w:pPr>
    </w:lvl>
    <w:lvl w:ilvl="6">
      <w:start w:val="1"/>
      <w:numFmt w:val="decimal"/>
      <w:lvlText w:val="%1.%2.%3.%4.%5.%6.%7"/>
      <w:lvlJc w:val="left"/>
      <w:pPr>
        <w:ind w:left="15054" w:hanging="2160"/>
      </w:pPr>
    </w:lvl>
    <w:lvl w:ilvl="7">
      <w:start w:val="1"/>
      <w:numFmt w:val="decimal"/>
      <w:lvlText w:val="%1.%2.%3.%4.%5.%6.%7.%8"/>
      <w:lvlJc w:val="left"/>
      <w:pPr>
        <w:ind w:left="17563" w:hanging="2520"/>
      </w:pPr>
    </w:lvl>
    <w:lvl w:ilvl="8">
      <w:start w:val="1"/>
      <w:numFmt w:val="decimal"/>
      <w:lvlText w:val="%1.%2.%3.%4.%5.%6.%7.%8.%9"/>
      <w:lvlJc w:val="left"/>
      <w:pPr>
        <w:ind w:left="20072" w:hanging="2880"/>
      </w:pPr>
    </w:lvl>
  </w:abstractNum>
  <w:abstractNum w:abstractNumId="6" w15:restartNumberingAfterBreak="0">
    <w:nsid w:val="3E8F4108"/>
    <w:multiLevelType w:val="multilevel"/>
    <w:tmpl w:val="3020C1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EA73CDF"/>
    <w:multiLevelType w:val="multilevel"/>
    <w:tmpl w:val="FA4CEB06"/>
    <w:lvl w:ilvl="0">
      <w:start w:val="1"/>
      <w:numFmt w:val="decimal"/>
      <w:lvlText w:val="%1"/>
      <w:lvlJc w:val="left"/>
      <w:pPr>
        <w:ind w:left="1080" w:hanging="720"/>
      </w:pPr>
      <w:rPr>
        <w:rFonts w:ascii="Verdana" w:eastAsia="Verdana" w:hAnsi="Verdana" w:cs="Verdana"/>
      </w:rPr>
    </w:lvl>
    <w:lvl w:ilvl="1">
      <w:start w:val="1"/>
      <w:numFmt w:val="decimal"/>
      <w:lvlText w:val="%1.%2"/>
      <w:lvlJc w:val="left"/>
      <w:pPr>
        <w:ind w:left="1080" w:hanging="720"/>
      </w:pPr>
      <w:rPr>
        <w:color w:val="000000"/>
      </w:rPr>
    </w:lvl>
    <w:lvl w:ilvl="2">
      <w:start w:val="1"/>
      <w:numFmt w:val="decimal"/>
      <w:lvlText w:val="%1.%2.%3"/>
      <w:lvlJc w:val="left"/>
      <w:pPr>
        <w:ind w:left="1440" w:hanging="1080"/>
      </w:pPr>
      <w:rPr>
        <w:color w:val="000000"/>
      </w:rPr>
    </w:lvl>
    <w:lvl w:ilvl="3">
      <w:start w:val="1"/>
      <w:numFmt w:val="decimal"/>
      <w:lvlText w:val="%1.%2.%3.%4"/>
      <w:lvlJc w:val="left"/>
      <w:pPr>
        <w:ind w:left="1800" w:hanging="1440"/>
      </w:pPr>
      <w:rPr>
        <w:color w:val="000000"/>
      </w:rPr>
    </w:lvl>
    <w:lvl w:ilvl="4">
      <w:start w:val="1"/>
      <w:numFmt w:val="decimal"/>
      <w:lvlText w:val="%1.%2.%3.%4.%5"/>
      <w:lvlJc w:val="left"/>
      <w:pPr>
        <w:ind w:left="1800" w:hanging="1440"/>
      </w:pPr>
      <w:rPr>
        <w:color w:val="000000"/>
      </w:rPr>
    </w:lvl>
    <w:lvl w:ilvl="5">
      <w:start w:val="1"/>
      <w:numFmt w:val="decimal"/>
      <w:lvlText w:val="%1.%2.%3.%4.%5.%6"/>
      <w:lvlJc w:val="left"/>
      <w:pPr>
        <w:ind w:left="2160" w:hanging="1800"/>
      </w:pPr>
      <w:rPr>
        <w:color w:val="000000"/>
      </w:rPr>
    </w:lvl>
    <w:lvl w:ilvl="6">
      <w:start w:val="1"/>
      <w:numFmt w:val="decimal"/>
      <w:lvlText w:val="%1.%2.%3.%4.%5.%6.%7"/>
      <w:lvlJc w:val="left"/>
      <w:pPr>
        <w:ind w:left="2520" w:hanging="2160"/>
      </w:pPr>
      <w:rPr>
        <w:color w:val="000000"/>
      </w:rPr>
    </w:lvl>
    <w:lvl w:ilvl="7">
      <w:start w:val="1"/>
      <w:numFmt w:val="decimal"/>
      <w:lvlText w:val="%1.%2.%3.%4.%5.%6.%7.%8"/>
      <w:lvlJc w:val="left"/>
      <w:pPr>
        <w:ind w:left="2880" w:hanging="2520"/>
      </w:pPr>
      <w:rPr>
        <w:color w:val="000000"/>
      </w:rPr>
    </w:lvl>
    <w:lvl w:ilvl="8">
      <w:start w:val="1"/>
      <w:numFmt w:val="decimal"/>
      <w:lvlText w:val="%1.%2.%3.%4.%5.%6.%7.%8.%9"/>
      <w:lvlJc w:val="left"/>
      <w:pPr>
        <w:ind w:left="3240" w:hanging="2880"/>
      </w:pPr>
      <w:rPr>
        <w:color w:val="000000"/>
      </w:rPr>
    </w:lvl>
  </w:abstractNum>
  <w:abstractNum w:abstractNumId="8" w15:restartNumberingAfterBreak="0">
    <w:nsid w:val="416F7B48"/>
    <w:multiLevelType w:val="multilevel"/>
    <w:tmpl w:val="A8BCA90C"/>
    <w:lvl w:ilvl="0">
      <w:start w:val="6"/>
      <w:numFmt w:val="decimal"/>
      <w:pStyle w:val="Tabellnumrering"/>
      <w:lvlText w:val="%1"/>
      <w:lvlJc w:val="left"/>
      <w:pPr>
        <w:ind w:left="1080" w:hanging="720"/>
      </w:pPr>
      <w:rPr>
        <w:rFonts w:ascii="Verdana" w:eastAsia="Verdana" w:hAnsi="Verdana" w:cs="Verdana"/>
      </w:rPr>
    </w:lvl>
    <w:lvl w:ilvl="1">
      <w:start w:val="1"/>
      <w:numFmt w:val="decimal"/>
      <w:lvlText w:val="%1.%2"/>
      <w:lvlJc w:val="left"/>
      <w:pPr>
        <w:ind w:left="1080" w:hanging="720"/>
      </w:pPr>
      <w:rPr>
        <w:color w:val="000000"/>
      </w:rPr>
    </w:lvl>
    <w:lvl w:ilvl="2">
      <w:start w:val="1"/>
      <w:numFmt w:val="decimal"/>
      <w:lvlText w:val="%1.%2.%3"/>
      <w:lvlJc w:val="left"/>
      <w:pPr>
        <w:ind w:left="1440" w:hanging="1080"/>
      </w:pPr>
      <w:rPr>
        <w:color w:val="000000"/>
      </w:rPr>
    </w:lvl>
    <w:lvl w:ilvl="3">
      <w:start w:val="1"/>
      <w:numFmt w:val="decimal"/>
      <w:lvlText w:val="%1.%2.%3.%4"/>
      <w:lvlJc w:val="left"/>
      <w:pPr>
        <w:ind w:left="1800" w:hanging="1440"/>
      </w:pPr>
      <w:rPr>
        <w:color w:val="000000"/>
      </w:rPr>
    </w:lvl>
    <w:lvl w:ilvl="4">
      <w:start w:val="1"/>
      <w:numFmt w:val="decimal"/>
      <w:lvlText w:val="%1.%2.%3.%4.%5"/>
      <w:lvlJc w:val="left"/>
      <w:pPr>
        <w:ind w:left="1800" w:hanging="1440"/>
      </w:pPr>
      <w:rPr>
        <w:color w:val="000000"/>
      </w:rPr>
    </w:lvl>
    <w:lvl w:ilvl="5">
      <w:start w:val="1"/>
      <w:numFmt w:val="decimal"/>
      <w:lvlText w:val="%1.%2.%3.%4.%5.%6"/>
      <w:lvlJc w:val="left"/>
      <w:pPr>
        <w:ind w:left="2160" w:hanging="1800"/>
      </w:pPr>
      <w:rPr>
        <w:color w:val="000000"/>
      </w:rPr>
    </w:lvl>
    <w:lvl w:ilvl="6">
      <w:start w:val="1"/>
      <w:numFmt w:val="decimal"/>
      <w:lvlText w:val="%1.%2.%3.%4.%5.%6.%7"/>
      <w:lvlJc w:val="left"/>
      <w:pPr>
        <w:ind w:left="2520" w:hanging="2160"/>
      </w:pPr>
      <w:rPr>
        <w:color w:val="000000"/>
      </w:rPr>
    </w:lvl>
    <w:lvl w:ilvl="7">
      <w:start w:val="1"/>
      <w:numFmt w:val="decimal"/>
      <w:lvlText w:val="%1.%2.%3.%4.%5.%6.%7.%8"/>
      <w:lvlJc w:val="left"/>
      <w:pPr>
        <w:ind w:left="2880" w:hanging="2520"/>
      </w:pPr>
      <w:rPr>
        <w:color w:val="000000"/>
      </w:rPr>
    </w:lvl>
    <w:lvl w:ilvl="8">
      <w:start w:val="1"/>
      <w:numFmt w:val="decimal"/>
      <w:lvlText w:val="%1.%2.%3.%4.%5.%6.%7.%8.%9"/>
      <w:lvlJc w:val="left"/>
      <w:pPr>
        <w:ind w:left="3240" w:hanging="2880"/>
      </w:pPr>
      <w:rPr>
        <w:color w:val="000000"/>
      </w:rPr>
    </w:lvl>
  </w:abstractNum>
  <w:abstractNum w:abstractNumId="9" w15:restartNumberingAfterBreak="0">
    <w:nsid w:val="746F178B"/>
    <w:multiLevelType w:val="multilevel"/>
    <w:tmpl w:val="E51C1A9E"/>
    <w:lvl w:ilvl="0">
      <w:start w:val="5"/>
      <w:numFmt w:val="decimal"/>
      <w:lvlText w:val="%1"/>
      <w:lvlJc w:val="left"/>
      <w:pPr>
        <w:ind w:left="1080" w:hanging="720"/>
      </w:pPr>
      <w:rPr>
        <w:rFonts w:ascii="Verdana" w:eastAsia="Verdana" w:hAnsi="Verdana" w:cs="Verdana"/>
      </w:rPr>
    </w:lvl>
    <w:lvl w:ilvl="1">
      <w:start w:val="1"/>
      <w:numFmt w:val="decimal"/>
      <w:lvlText w:val="%1.%2"/>
      <w:lvlJc w:val="left"/>
      <w:pPr>
        <w:ind w:left="1080" w:hanging="720"/>
      </w:pPr>
      <w:rPr>
        <w:color w:val="000000"/>
      </w:rPr>
    </w:lvl>
    <w:lvl w:ilvl="2">
      <w:start w:val="1"/>
      <w:numFmt w:val="decimal"/>
      <w:lvlText w:val="%1.%2.%3"/>
      <w:lvlJc w:val="left"/>
      <w:pPr>
        <w:ind w:left="1440" w:hanging="1080"/>
      </w:pPr>
      <w:rPr>
        <w:color w:val="000000"/>
      </w:rPr>
    </w:lvl>
    <w:lvl w:ilvl="3">
      <w:start w:val="1"/>
      <w:numFmt w:val="decimal"/>
      <w:lvlText w:val="%1.%2.%3.%4"/>
      <w:lvlJc w:val="left"/>
      <w:pPr>
        <w:ind w:left="1800" w:hanging="1440"/>
      </w:pPr>
      <w:rPr>
        <w:color w:val="000000"/>
      </w:rPr>
    </w:lvl>
    <w:lvl w:ilvl="4">
      <w:start w:val="1"/>
      <w:numFmt w:val="decimal"/>
      <w:lvlText w:val="%1.%2.%3.%4.%5"/>
      <w:lvlJc w:val="left"/>
      <w:pPr>
        <w:ind w:left="1800" w:hanging="1440"/>
      </w:pPr>
      <w:rPr>
        <w:color w:val="000000"/>
      </w:rPr>
    </w:lvl>
    <w:lvl w:ilvl="5">
      <w:start w:val="1"/>
      <w:numFmt w:val="decimal"/>
      <w:pStyle w:val="6"/>
      <w:lvlText w:val="%1.%2.%3.%4.%5.%6"/>
      <w:lvlJc w:val="left"/>
      <w:pPr>
        <w:ind w:left="2160" w:hanging="1800"/>
      </w:pPr>
      <w:rPr>
        <w:color w:val="000000"/>
      </w:rPr>
    </w:lvl>
    <w:lvl w:ilvl="6">
      <w:start w:val="1"/>
      <w:numFmt w:val="decimal"/>
      <w:pStyle w:val="7"/>
      <w:lvlText w:val="%1.%2.%3.%4.%5.%6.%7"/>
      <w:lvlJc w:val="left"/>
      <w:pPr>
        <w:ind w:left="2520" w:hanging="2160"/>
      </w:pPr>
      <w:rPr>
        <w:color w:val="000000"/>
      </w:rPr>
    </w:lvl>
    <w:lvl w:ilvl="7">
      <w:start w:val="1"/>
      <w:numFmt w:val="decimal"/>
      <w:pStyle w:val="8"/>
      <w:lvlText w:val="%1.%2.%3.%4.%5.%6.%7.%8"/>
      <w:lvlJc w:val="left"/>
      <w:pPr>
        <w:ind w:left="2880" w:hanging="2520"/>
      </w:pPr>
      <w:rPr>
        <w:color w:val="000000"/>
      </w:rPr>
    </w:lvl>
    <w:lvl w:ilvl="8">
      <w:start w:val="1"/>
      <w:numFmt w:val="decimal"/>
      <w:pStyle w:val="9"/>
      <w:lvlText w:val="%1.%2.%3.%4.%5.%6.%7.%8.%9"/>
      <w:lvlJc w:val="left"/>
      <w:pPr>
        <w:ind w:left="3240" w:hanging="2880"/>
      </w:pPr>
      <w:rPr>
        <w:color w:val="000000"/>
      </w:rPr>
    </w:lvl>
  </w:abstractNum>
  <w:num w:numId="1" w16cid:durableId="1101803041">
    <w:abstractNumId w:val="2"/>
  </w:num>
  <w:num w:numId="2" w16cid:durableId="654601601">
    <w:abstractNumId w:val="8"/>
  </w:num>
  <w:num w:numId="3" w16cid:durableId="1819346095">
    <w:abstractNumId w:val="3"/>
  </w:num>
  <w:num w:numId="4" w16cid:durableId="1396125542">
    <w:abstractNumId w:val="9"/>
  </w:num>
  <w:num w:numId="5" w16cid:durableId="427315522">
    <w:abstractNumId w:val="0"/>
  </w:num>
  <w:num w:numId="6" w16cid:durableId="1842307642">
    <w:abstractNumId w:val="4"/>
  </w:num>
  <w:num w:numId="7" w16cid:durableId="1606693431">
    <w:abstractNumId w:val="6"/>
  </w:num>
  <w:num w:numId="8" w16cid:durableId="1654794581">
    <w:abstractNumId w:val="7"/>
  </w:num>
  <w:num w:numId="9" w16cid:durableId="9256554">
    <w:abstractNumId w:val="5"/>
  </w:num>
  <w:num w:numId="10" w16cid:durableId="855655433">
    <w:abstractNumId w:val="1"/>
  </w:num>
  <w:num w:numId="11" w16cid:durableId="1433276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545814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988706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78C0"/>
    <w:rsid w:val="00171840"/>
    <w:rsid w:val="001A78C0"/>
    <w:rsid w:val="004C29A1"/>
    <w:rsid w:val="0072128D"/>
    <w:rsid w:val="008962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8791D"/>
  <w15:docId w15:val="{1FF49B2E-460C-C848-9F0E-C10E2892A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Verdana" w:hAnsi="Verdana" w:cs="Verdana"/>
        <w:lang w:val="ru-RU" w:eastAsia="ru-RU" w:bidi="ar-SA"/>
      </w:rPr>
    </w:rPrDefault>
    <w:pPrDefault>
      <w:pPr>
        <w:spacing w:before="240" w:after="240" w:line="259" w:lineRule="auto"/>
        <w:ind w:right="-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A91FE8"/>
    <w:pPr>
      <w:suppressAutoHyphens/>
      <w:spacing w:line="240" w:lineRule="atLeast"/>
    </w:pPr>
    <w:rPr>
      <w:rFonts w:eastAsia="Times New Roman" w:cs="Times New Roman"/>
    </w:rPr>
  </w:style>
  <w:style w:type="paragraph" w:styleId="10">
    <w:name w:val="heading 1"/>
    <w:aliases w:val="Заголовок для 1 уровня"/>
    <w:basedOn w:val="a1"/>
    <w:next w:val="a1"/>
    <w:link w:val="11"/>
    <w:uiPriority w:val="9"/>
    <w:qFormat/>
    <w:rsid w:val="00A91FE8"/>
    <w:pPr>
      <w:pageBreakBefore/>
      <w:numPr>
        <w:numId w:val="10"/>
      </w:numPr>
      <w:spacing w:after="360"/>
      <w:outlineLvl w:val="0"/>
    </w:pPr>
    <w:rPr>
      <w:b/>
      <w:kern w:val="28"/>
      <w:sz w:val="40"/>
      <w:szCs w:val="40"/>
      <w:lang w:eastAsia="en-US"/>
    </w:rPr>
  </w:style>
  <w:style w:type="paragraph" w:styleId="2">
    <w:name w:val="heading 2"/>
    <w:basedOn w:val="a1"/>
    <w:next w:val="a1"/>
    <w:link w:val="20"/>
    <w:uiPriority w:val="9"/>
    <w:unhideWhenUsed/>
    <w:qFormat/>
    <w:rsid w:val="00EB5B2A"/>
    <w:pPr>
      <w:keepNext/>
      <w:keepLines/>
      <w:pBdr>
        <w:top w:val="single" w:sz="6" w:space="16" w:color="auto"/>
      </w:pBdr>
      <w:tabs>
        <w:tab w:val="left" w:pos="567"/>
        <w:tab w:val="num" w:pos="720"/>
      </w:tabs>
      <w:spacing w:before="220" w:after="60" w:line="320" w:lineRule="atLeast"/>
      <w:ind w:left="720" w:right="0" w:hanging="720"/>
      <w:outlineLvl w:val="1"/>
    </w:pPr>
    <w:rPr>
      <w:b/>
      <w:kern w:val="36"/>
      <w:sz w:val="24"/>
    </w:rPr>
  </w:style>
  <w:style w:type="paragraph" w:styleId="3">
    <w:name w:val="heading 3"/>
    <w:aliases w:val="Заголовок для 3 уровня"/>
    <w:next w:val="a1"/>
    <w:link w:val="30"/>
    <w:uiPriority w:val="9"/>
    <w:unhideWhenUsed/>
    <w:qFormat/>
    <w:rsid w:val="00A91FE8"/>
    <w:pPr>
      <w:keepNext/>
      <w:spacing w:before="480" w:after="0" w:line="240" w:lineRule="auto"/>
      <w:outlineLvl w:val="2"/>
    </w:pPr>
    <w:rPr>
      <w:rFonts w:eastAsia="Times New Roman" w:cs="Times New Roman"/>
      <w:caps/>
      <w:kern w:val="28"/>
      <w:szCs w:val="24"/>
    </w:rPr>
  </w:style>
  <w:style w:type="paragraph" w:styleId="4">
    <w:name w:val="heading 4"/>
    <w:aliases w:val="Заголовок для ненумеруемых глав документа"/>
    <w:basedOn w:val="5"/>
    <w:next w:val="a1"/>
    <w:link w:val="40"/>
    <w:uiPriority w:val="9"/>
    <w:semiHidden/>
    <w:unhideWhenUsed/>
    <w:qFormat/>
    <w:rsid w:val="00A91FE8"/>
    <w:pPr>
      <w:outlineLvl w:val="3"/>
    </w:pPr>
    <w:rPr>
      <w:i w:val="0"/>
      <w:spacing w:val="0"/>
    </w:rPr>
  </w:style>
  <w:style w:type="paragraph" w:styleId="5">
    <w:name w:val="heading 5"/>
    <w:basedOn w:val="a1"/>
    <w:next w:val="a1"/>
    <w:link w:val="50"/>
    <w:uiPriority w:val="9"/>
    <w:semiHidden/>
    <w:unhideWhenUsed/>
    <w:qFormat/>
    <w:rsid w:val="00A91FE8"/>
    <w:pPr>
      <w:keepNext/>
      <w:keepLines/>
      <w:spacing w:before="360" w:after="60" w:line="320" w:lineRule="atLeast"/>
      <w:ind w:right="0"/>
      <w:jc w:val="left"/>
      <w:outlineLvl w:val="4"/>
    </w:pPr>
    <w:rPr>
      <w:b/>
      <w:i/>
      <w:spacing w:val="-20"/>
      <w:kern w:val="28"/>
    </w:rPr>
  </w:style>
  <w:style w:type="paragraph" w:styleId="6">
    <w:name w:val="heading 6"/>
    <w:basedOn w:val="a1"/>
    <w:next w:val="a1"/>
    <w:link w:val="60"/>
    <w:uiPriority w:val="9"/>
    <w:semiHidden/>
    <w:unhideWhenUsed/>
    <w:qFormat/>
    <w:rsid w:val="00A91FE8"/>
    <w:pPr>
      <w:keepNext/>
      <w:keepLines/>
      <w:numPr>
        <w:ilvl w:val="5"/>
        <w:numId w:val="4"/>
      </w:numPr>
      <w:pBdr>
        <w:top w:val="single" w:sz="6" w:space="16" w:color="auto"/>
      </w:pBdr>
      <w:spacing w:before="220" w:after="60" w:line="320" w:lineRule="atLeast"/>
      <w:jc w:val="left"/>
      <w:outlineLvl w:val="5"/>
    </w:pPr>
    <w:rPr>
      <w:b/>
      <w:i/>
      <w:spacing w:val="-20"/>
      <w:kern w:val="28"/>
      <w:sz w:val="18"/>
    </w:rPr>
  </w:style>
  <w:style w:type="paragraph" w:styleId="7">
    <w:name w:val="heading 7"/>
    <w:basedOn w:val="a1"/>
    <w:next w:val="a1"/>
    <w:link w:val="70"/>
    <w:uiPriority w:val="9"/>
    <w:qFormat/>
    <w:rsid w:val="00A91FE8"/>
    <w:pPr>
      <w:keepNext/>
      <w:keepLines/>
      <w:numPr>
        <w:ilvl w:val="6"/>
        <w:numId w:val="4"/>
      </w:numPr>
      <w:pBdr>
        <w:top w:val="single" w:sz="6" w:space="16" w:color="auto"/>
      </w:pBdr>
      <w:spacing w:before="220" w:after="60" w:line="320" w:lineRule="atLeast"/>
      <w:jc w:val="left"/>
      <w:outlineLvl w:val="6"/>
    </w:pPr>
    <w:rPr>
      <w:b/>
      <w:spacing w:val="-20"/>
      <w:kern w:val="28"/>
      <w:sz w:val="18"/>
    </w:rPr>
  </w:style>
  <w:style w:type="paragraph" w:styleId="8">
    <w:name w:val="heading 8"/>
    <w:basedOn w:val="a1"/>
    <w:next w:val="a1"/>
    <w:link w:val="80"/>
    <w:uiPriority w:val="9"/>
    <w:qFormat/>
    <w:rsid w:val="00A91FE8"/>
    <w:pPr>
      <w:keepNext/>
      <w:keepLines/>
      <w:numPr>
        <w:ilvl w:val="7"/>
        <w:numId w:val="4"/>
      </w:numPr>
      <w:pBdr>
        <w:top w:val="single" w:sz="6" w:space="16" w:color="auto"/>
      </w:pBdr>
      <w:spacing w:before="220" w:after="60" w:line="320" w:lineRule="atLeast"/>
      <w:jc w:val="left"/>
      <w:outlineLvl w:val="7"/>
    </w:pPr>
    <w:rPr>
      <w:b/>
      <w:i/>
      <w:spacing w:val="-20"/>
      <w:kern w:val="28"/>
      <w:sz w:val="18"/>
    </w:rPr>
  </w:style>
  <w:style w:type="paragraph" w:styleId="9">
    <w:name w:val="heading 9"/>
    <w:basedOn w:val="a1"/>
    <w:next w:val="a1"/>
    <w:link w:val="90"/>
    <w:uiPriority w:val="9"/>
    <w:qFormat/>
    <w:rsid w:val="00A91FE8"/>
    <w:pPr>
      <w:keepNext/>
      <w:keepLines/>
      <w:numPr>
        <w:ilvl w:val="8"/>
        <w:numId w:val="4"/>
      </w:numPr>
      <w:pBdr>
        <w:top w:val="single" w:sz="6" w:space="16" w:color="auto"/>
      </w:pBdr>
      <w:spacing w:before="220" w:after="60" w:line="320" w:lineRule="atLeast"/>
      <w:jc w:val="left"/>
      <w:outlineLvl w:val="8"/>
    </w:pPr>
    <w:rPr>
      <w:b/>
      <w:spacing w:val="-20"/>
      <w:kern w:val="28"/>
      <w:sz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6"/>
    <w:next w:val="a7"/>
    <w:link w:val="a8"/>
    <w:uiPriority w:val="10"/>
    <w:qFormat/>
    <w:rsid w:val="00A91FE8"/>
  </w:style>
  <w:style w:type="character" w:customStyle="1" w:styleId="11">
    <w:name w:val="Заголовок 1 Знак"/>
    <w:aliases w:val="Заголовок для 1 уровня Знак"/>
    <w:basedOn w:val="a2"/>
    <w:link w:val="10"/>
    <w:uiPriority w:val="9"/>
    <w:rsid w:val="00A91FE8"/>
    <w:rPr>
      <w:rFonts w:ascii="Verdana" w:eastAsia="Times New Roman" w:hAnsi="Verdana" w:cs="Times New Roman"/>
      <w:b/>
      <w:kern w:val="28"/>
      <w:sz w:val="40"/>
      <w:szCs w:val="40"/>
    </w:rPr>
  </w:style>
  <w:style w:type="character" w:customStyle="1" w:styleId="20">
    <w:name w:val="Заголовок 2 Знак"/>
    <w:basedOn w:val="a2"/>
    <w:link w:val="2"/>
    <w:uiPriority w:val="9"/>
    <w:semiHidden/>
    <w:rsid w:val="00A91FE8"/>
    <w:rPr>
      <w:rFonts w:eastAsia="Times New Roman" w:cs="Times New Roman"/>
      <w:b/>
      <w:kern w:val="36"/>
      <w:sz w:val="24"/>
    </w:rPr>
  </w:style>
  <w:style w:type="character" w:customStyle="1" w:styleId="30">
    <w:name w:val="Заголовок 3 Знак"/>
    <w:aliases w:val="Заголовок для 3 уровня Знак"/>
    <w:basedOn w:val="a2"/>
    <w:link w:val="3"/>
    <w:uiPriority w:val="99"/>
    <w:rsid w:val="00A91FE8"/>
    <w:rPr>
      <w:rFonts w:ascii="Verdana" w:eastAsia="Times New Roman" w:hAnsi="Verdana" w:cs="Times New Roman"/>
      <w:caps/>
      <w:kern w:val="28"/>
      <w:szCs w:val="24"/>
    </w:rPr>
  </w:style>
  <w:style w:type="character" w:customStyle="1" w:styleId="40">
    <w:name w:val="Заголовок 4 Знак"/>
    <w:aliases w:val="Заголовок для ненумеруемых глав документа Знак"/>
    <w:basedOn w:val="a2"/>
    <w:link w:val="4"/>
    <w:uiPriority w:val="9"/>
    <w:rsid w:val="00A91FE8"/>
    <w:rPr>
      <w:rFonts w:ascii="Verdana" w:eastAsia="Times New Roman" w:hAnsi="Verdana" w:cs="Times New Roman"/>
      <w:b/>
      <w:kern w:val="28"/>
      <w:sz w:val="20"/>
      <w:szCs w:val="20"/>
      <w:lang w:eastAsia="ru-RU"/>
    </w:rPr>
  </w:style>
  <w:style w:type="character" w:customStyle="1" w:styleId="50">
    <w:name w:val="Заголовок 5 Знак"/>
    <w:basedOn w:val="a2"/>
    <w:link w:val="5"/>
    <w:uiPriority w:val="9"/>
    <w:rsid w:val="00A91FE8"/>
    <w:rPr>
      <w:rFonts w:ascii="Verdana" w:eastAsia="Times New Roman" w:hAnsi="Verdana" w:cs="Times New Roman"/>
      <w:b/>
      <w:i/>
      <w:spacing w:val="-20"/>
      <w:kern w:val="28"/>
      <w:sz w:val="20"/>
      <w:szCs w:val="20"/>
      <w:lang w:eastAsia="ru-RU"/>
    </w:rPr>
  </w:style>
  <w:style w:type="character" w:customStyle="1" w:styleId="60">
    <w:name w:val="Заголовок 6 Знак"/>
    <w:basedOn w:val="a2"/>
    <w:link w:val="6"/>
    <w:uiPriority w:val="9"/>
    <w:rsid w:val="00A91FE8"/>
    <w:rPr>
      <w:rFonts w:ascii="Verdana" w:eastAsia="Times New Roman" w:hAnsi="Verdana" w:cs="Times New Roman"/>
      <w:b/>
      <w:i/>
      <w:spacing w:val="-20"/>
      <w:kern w:val="28"/>
      <w:sz w:val="18"/>
      <w:szCs w:val="20"/>
      <w:lang w:eastAsia="ru-RU"/>
    </w:rPr>
  </w:style>
  <w:style w:type="character" w:customStyle="1" w:styleId="70">
    <w:name w:val="Заголовок 7 Знак"/>
    <w:basedOn w:val="a2"/>
    <w:link w:val="7"/>
    <w:uiPriority w:val="9"/>
    <w:rsid w:val="00A91FE8"/>
    <w:rPr>
      <w:rFonts w:ascii="Verdana" w:eastAsia="Times New Roman" w:hAnsi="Verdana" w:cs="Times New Roman"/>
      <w:b/>
      <w:spacing w:val="-20"/>
      <w:kern w:val="28"/>
      <w:sz w:val="18"/>
      <w:szCs w:val="20"/>
      <w:lang w:eastAsia="ru-RU"/>
    </w:rPr>
  </w:style>
  <w:style w:type="character" w:customStyle="1" w:styleId="80">
    <w:name w:val="Заголовок 8 Знак"/>
    <w:basedOn w:val="a2"/>
    <w:link w:val="8"/>
    <w:uiPriority w:val="9"/>
    <w:rsid w:val="00A91FE8"/>
    <w:rPr>
      <w:rFonts w:ascii="Verdana" w:eastAsia="Times New Roman" w:hAnsi="Verdana" w:cs="Times New Roman"/>
      <w:b/>
      <w:i/>
      <w:spacing w:val="-20"/>
      <w:kern w:val="28"/>
      <w:sz w:val="18"/>
      <w:szCs w:val="20"/>
      <w:lang w:eastAsia="ru-RU"/>
    </w:rPr>
  </w:style>
  <w:style w:type="character" w:customStyle="1" w:styleId="90">
    <w:name w:val="Заголовок 9 Знак"/>
    <w:basedOn w:val="a2"/>
    <w:link w:val="9"/>
    <w:uiPriority w:val="9"/>
    <w:rsid w:val="00A91FE8"/>
    <w:rPr>
      <w:rFonts w:ascii="Verdana" w:eastAsia="Times New Roman" w:hAnsi="Verdana" w:cs="Times New Roman"/>
      <w:b/>
      <w:spacing w:val="-20"/>
      <w:kern w:val="28"/>
      <w:sz w:val="18"/>
      <w:szCs w:val="20"/>
      <w:lang w:eastAsia="ru-RU"/>
    </w:rPr>
  </w:style>
  <w:style w:type="table" w:styleId="2-1">
    <w:name w:val="Medium List 2 Accent 1"/>
    <w:aliases w:val="Таблица - описания,Таблица с описанием"/>
    <w:basedOn w:val="a3"/>
    <w:uiPriority w:val="66"/>
    <w:rsid w:val="00A91FE8"/>
    <w:pPr>
      <w:spacing w:after="0" w:line="240" w:lineRule="auto"/>
    </w:pPr>
    <w:rPr>
      <w:rFonts w:eastAsiaTheme="majorEastAsia" w:cstheme="majorBidi"/>
      <w:color w:val="000000" w:themeColor="text1"/>
    </w:rPr>
    <w:tblPr>
      <w:tblStyleRowBandSize w:val="1"/>
      <w:tblStyleColBandSize w:val="1"/>
      <w:tblBorders>
        <w:top w:val="single" w:sz="8" w:space="0" w:color="5B9BD5" w:themeColor="accent1"/>
        <w:left w:val="single" w:sz="8" w:space="0" w:color="5B9BD5" w:themeColor="accent1"/>
      </w:tblBorders>
    </w:tblPr>
    <w:tblStylePr w:type="firstRow">
      <w:rPr>
        <w:rFonts w:ascii="Verdana" w:hAnsi="Verdana"/>
        <w:b/>
        <w:sz w:val="20"/>
        <w:szCs w:val="24"/>
      </w:rPr>
      <w:tblPr/>
      <w:trPr>
        <w:tblHeader/>
      </w:tr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a9">
    <w:name w:val="footer"/>
    <w:aliases w:val="Стр.1"/>
    <w:basedOn w:val="a1"/>
    <w:link w:val="aa"/>
    <w:rsid w:val="00A91FE8"/>
    <w:pPr>
      <w:widowControl w:val="0"/>
      <w:pBdr>
        <w:top w:val="single" w:sz="6" w:space="4" w:color="auto"/>
      </w:pBdr>
      <w:tabs>
        <w:tab w:val="center" w:pos="4320"/>
        <w:tab w:val="right" w:pos="8640"/>
      </w:tabs>
      <w:spacing w:line="190" w:lineRule="atLeast"/>
      <w:jc w:val="center"/>
    </w:pPr>
    <w:rPr>
      <w:caps/>
      <w:sz w:val="15"/>
      <w:lang w:val="en-US"/>
    </w:rPr>
  </w:style>
  <w:style w:type="character" w:customStyle="1" w:styleId="aa">
    <w:name w:val="Нижний колонтитул Знак"/>
    <w:aliases w:val="Стр.1 Знак"/>
    <w:basedOn w:val="a2"/>
    <w:link w:val="a9"/>
    <w:rsid w:val="00A91FE8"/>
    <w:rPr>
      <w:rFonts w:ascii="Verdana" w:eastAsia="Times New Roman" w:hAnsi="Verdana" w:cs="Times New Roman"/>
      <w:caps/>
      <w:sz w:val="15"/>
      <w:szCs w:val="20"/>
      <w:lang w:val="en-US" w:eastAsia="ru-RU"/>
    </w:rPr>
  </w:style>
  <w:style w:type="paragraph" w:styleId="ab">
    <w:name w:val="header"/>
    <w:basedOn w:val="21"/>
    <w:link w:val="ac"/>
    <w:uiPriority w:val="99"/>
    <w:rsid w:val="00A91FE8"/>
    <w:pPr>
      <w:ind w:left="175" w:right="0"/>
      <w:jc w:val="right"/>
    </w:pPr>
    <w:rPr>
      <w:noProof/>
      <w:sz w:val="16"/>
    </w:rPr>
  </w:style>
  <w:style w:type="character" w:customStyle="1" w:styleId="ac">
    <w:name w:val="Верхний колонтитул Знак"/>
    <w:basedOn w:val="a2"/>
    <w:link w:val="ab"/>
    <w:uiPriority w:val="99"/>
    <w:rsid w:val="00A91FE8"/>
    <w:rPr>
      <w:rFonts w:ascii="Verdana" w:eastAsia="Times New Roman" w:hAnsi="Verdana" w:cs="Times New Roman"/>
      <w:caps/>
      <w:noProof/>
      <w:sz w:val="16"/>
      <w:szCs w:val="20"/>
      <w:lang w:val="en-US" w:eastAsia="ru-RU"/>
    </w:rPr>
  </w:style>
  <w:style w:type="paragraph" w:styleId="ad">
    <w:name w:val="List Bullet"/>
    <w:basedOn w:val="ae"/>
    <w:qFormat/>
    <w:rsid w:val="00A91FE8"/>
    <w:pPr>
      <w:tabs>
        <w:tab w:val="clear" w:pos="3345"/>
        <w:tab w:val="num" w:pos="720"/>
      </w:tabs>
      <w:suppressAutoHyphens w:val="0"/>
      <w:spacing w:before="120" w:after="120" w:line="240" w:lineRule="auto"/>
      <w:ind w:left="720" w:right="0" w:hanging="720"/>
    </w:pPr>
  </w:style>
  <w:style w:type="paragraph" w:styleId="af">
    <w:name w:val="caption"/>
    <w:aliases w:val="Подпись к рисунку"/>
    <w:basedOn w:val="a1"/>
    <w:next w:val="a1"/>
    <w:link w:val="af0"/>
    <w:uiPriority w:val="99"/>
    <w:qFormat/>
    <w:rsid w:val="00A91FE8"/>
    <w:pPr>
      <w:spacing w:before="60" w:after="120" w:line="220" w:lineRule="atLeast"/>
      <w:jc w:val="right"/>
    </w:pPr>
  </w:style>
  <w:style w:type="table" w:styleId="2-10">
    <w:name w:val="Medium Grid 2 Accent 1"/>
    <w:basedOn w:val="a3"/>
    <w:uiPriority w:val="68"/>
    <w:rsid w:val="00A91FE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5">
    <w:name w:val="Colorful List Accent 5"/>
    <w:basedOn w:val="a3"/>
    <w:uiPriority w:val="72"/>
    <w:rsid w:val="00A91FE8"/>
    <w:pPr>
      <w:spacing w:after="0" w:line="240" w:lineRule="auto"/>
    </w:pPr>
    <w:rPr>
      <w:rFonts w:ascii="Calibri" w:eastAsia="Times New Roman" w:hAnsi="Calibri" w:cs="Times New Roman"/>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character" w:styleId="af1">
    <w:name w:val="annotation reference"/>
    <w:uiPriority w:val="99"/>
    <w:rsid w:val="00A91FE8"/>
    <w:rPr>
      <w:rFonts w:ascii="Arial" w:hAnsi="Arial"/>
      <w:sz w:val="16"/>
    </w:rPr>
  </w:style>
  <w:style w:type="paragraph" w:styleId="22">
    <w:name w:val="List Bullet 2"/>
    <w:basedOn w:val="ad"/>
    <w:rsid w:val="00A91FE8"/>
    <w:pPr>
      <w:tabs>
        <w:tab w:val="clear" w:pos="720"/>
        <w:tab w:val="num" w:pos="1800"/>
        <w:tab w:val="num" w:pos="2880"/>
      </w:tabs>
      <w:ind w:left="1800" w:hanging="360"/>
    </w:pPr>
  </w:style>
  <w:style w:type="character" w:styleId="af2">
    <w:name w:val="page number"/>
    <w:rsid w:val="00A91FE8"/>
    <w:rPr>
      <w:rFonts w:ascii="Arial" w:hAnsi="Arial"/>
      <w:b/>
      <w:spacing w:val="-10"/>
      <w:sz w:val="18"/>
    </w:rPr>
  </w:style>
  <w:style w:type="paragraph" w:styleId="af3">
    <w:name w:val="List Number"/>
    <w:basedOn w:val="ae"/>
    <w:rsid w:val="00A91FE8"/>
    <w:pPr>
      <w:suppressAutoHyphens w:val="0"/>
      <w:ind w:left="1434" w:hanging="357"/>
    </w:pPr>
  </w:style>
  <w:style w:type="paragraph" w:styleId="12">
    <w:name w:val="toc 1"/>
    <w:basedOn w:val="a1"/>
    <w:autoRedefine/>
    <w:uiPriority w:val="39"/>
    <w:rsid w:val="00A91FE8"/>
    <w:pPr>
      <w:tabs>
        <w:tab w:val="right" w:leader="dot" w:pos="8834"/>
      </w:tabs>
      <w:spacing w:before="480"/>
      <w:ind w:right="0"/>
      <w:jc w:val="left"/>
    </w:pPr>
    <w:rPr>
      <w:caps/>
      <w:noProof/>
    </w:rPr>
  </w:style>
  <w:style w:type="paragraph" w:styleId="23">
    <w:name w:val="toc 2"/>
    <w:basedOn w:val="a1"/>
    <w:autoRedefine/>
    <w:uiPriority w:val="39"/>
    <w:rsid w:val="00A91FE8"/>
    <w:pPr>
      <w:tabs>
        <w:tab w:val="right" w:leader="dot" w:pos="8834"/>
      </w:tabs>
      <w:ind w:left="357"/>
    </w:pPr>
  </w:style>
  <w:style w:type="paragraph" w:styleId="31">
    <w:name w:val="toc 3"/>
    <w:basedOn w:val="a1"/>
    <w:autoRedefine/>
    <w:uiPriority w:val="39"/>
    <w:rsid w:val="00A91FE8"/>
    <w:pPr>
      <w:tabs>
        <w:tab w:val="right" w:leader="dot" w:pos="8834"/>
      </w:tabs>
      <w:spacing w:before="120" w:after="120" w:line="240" w:lineRule="auto"/>
      <w:ind w:left="680" w:right="0"/>
    </w:pPr>
    <w:rPr>
      <w:noProof/>
    </w:rPr>
  </w:style>
  <w:style w:type="paragraph" w:styleId="af4">
    <w:name w:val="annotation text"/>
    <w:basedOn w:val="a1"/>
    <w:link w:val="af5"/>
    <w:uiPriority w:val="99"/>
    <w:rsid w:val="00A91FE8"/>
    <w:pPr>
      <w:keepLines/>
      <w:spacing w:after="0" w:line="200" w:lineRule="atLeast"/>
      <w:ind w:left="1080"/>
    </w:pPr>
    <w:rPr>
      <w:sz w:val="16"/>
    </w:rPr>
  </w:style>
  <w:style w:type="character" w:customStyle="1" w:styleId="af5">
    <w:name w:val="Текст примечания Знак"/>
    <w:basedOn w:val="a2"/>
    <w:link w:val="af4"/>
    <w:uiPriority w:val="99"/>
    <w:rsid w:val="00A91FE8"/>
    <w:rPr>
      <w:rFonts w:ascii="Verdana" w:eastAsia="Times New Roman" w:hAnsi="Verdana" w:cs="Times New Roman"/>
      <w:sz w:val="16"/>
      <w:szCs w:val="20"/>
      <w:lang w:eastAsia="ru-RU"/>
    </w:rPr>
  </w:style>
  <w:style w:type="paragraph" w:customStyle="1" w:styleId="af6">
    <w:name w:val="Содержание"/>
    <w:basedOn w:val="a1"/>
    <w:rsid w:val="00A91FE8"/>
    <w:pPr>
      <w:keepNext/>
      <w:pageBreakBefore/>
      <w:widowControl w:val="0"/>
      <w:autoSpaceDE w:val="0"/>
      <w:autoSpaceDN w:val="0"/>
      <w:adjustRightInd w:val="0"/>
      <w:spacing w:before="60" w:after="600"/>
      <w:ind w:right="0"/>
    </w:pPr>
    <w:rPr>
      <w:rFonts w:cs="Arial"/>
      <w:b/>
      <w:spacing w:val="-22"/>
      <w:sz w:val="40"/>
      <w:szCs w:val="28"/>
    </w:rPr>
  </w:style>
  <w:style w:type="character" w:styleId="af7">
    <w:name w:val="Hyperlink"/>
    <w:basedOn w:val="a2"/>
    <w:uiPriority w:val="99"/>
    <w:rsid w:val="00A91FE8"/>
    <w:rPr>
      <w:color w:val="auto"/>
      <w:u w:val="none"/>
    </w:rPr>
  </w:style>
  <w:style w:type="paragraph" w:styleId="ae">
    <w:name w:val="List"/>
    <w:basedOn w:val="a1"/>
    <w:rsid w:val="00A91FE8"/>
    <w:pPr>
      <w:tabs>
        <w:tab w:val="left" w:pos="3345"/>
      </w:tabs>
      <w:ind w:left="1440" w:hanging="360"/>
    </w:pPr>
  </w:style>
  <w:style w:type="character" w:styleId="af8">
    <w:name w:val="Emphasis"/>
    <w:aliases w:val="Для примера,Например:"/>
    <w:basedOn w:val="a2"/>
    <w:qFormat/>
    <w:rsid w:val="00A91FE8"/>
    <w:rPr>
      <w:rFonts w:asciiTheme="minorHAnsi" w:hAnsiTheme="minorHAnsi"/>
      <w:i/>
      <w:color w:val="8496B0" w:themeColor="text2" w:themeTint="99"/>
      <w:spacing w:val="0"/>
    </w:rPr>
  </w:style>
  <w:style w:type="paragraph" w:styleId="af9">
    <w:name w:val="Balloon Text"/>
    <w:basedOn w:val="a1"/>
    <w:link w:val="afa"/>
    <w:semiHidden/>
    <w:rsid w:val="00A91FE8"/>
    <w:rPr>
      <w:rFonts w:ascii="Tahoma" w:hAnsi="Tahoma" w:cs="Tahoma"/>
      <w:sz w:val="16"/>
      <w:szCs w:val="16"/>
    </w:rPr>
  </w:style>
  <w:style w:type="character" w:customStyle="1" w:styleId="afa">
    <w:name w:val="Текст выноски Знак"/>
    <w:basedOn w:val="a2"/>
    <w:link w:val="af9"/>
    <w:semiHidden/>
    <w:rsid w:val="00A91FE8"/>
    <w:rPr>
      <w:rFonts w:ascii="Tahoma" w:eastAsia="Times New Roman" w:hAnsi="Tahoma" w:cs="Tahoma"/>
      <w:sz w:val="16"/>
      <w:szCs w:val="16"/>
      <w:lang w:eastAsia="ru-RU"/>
    </w:rPr>
  </w:style>
  <w:style w:type="paragraph" w:styleId="afb">
    <w:name w:val="Message Header"/>
    <w:basedOn w:val="a1"/>
    <w:next w:val="afc"/>
    <w:link w:val="afd"/>
    <w:rsid w:val="00A91FE8"/>
    <w:pPr>
      <w:widowControl w:val="0"/>
      <w:spacing w:before="120" w:after="120"/>
    </w:pPr>
    <w:rPr>
      <w:rFonts w:eastAsiaTheme="majorEastAsia" w:cstheme="majorBidi"/>
      <w:b/>
      <w:color w:val="000000" w:themeColor="text1"/>
      <w:szCs w:val="24"/>
    </w:rPr>
  </w:style>
  <w:style w:type="character" w:customStyle="1" w:styleId="afd">
    <w:name w:val="Шапка Знак"/>
    <w:basedOn w:val="a2"/>
    <w:link w:val="afb"/>
    <w:rsid w:val="00A91FE8"/>
    <w:rPr>
      <w:rFonts w:ascii="Verdana" w:eastAsiaTheme="majorEastAsia" w:hAnsi="Verdana" w:cstheme="majorBidi"/>
      <w:b/>
      <w:color w:val="000000" w:themeColor="text1"/>
      <w:sz w:val="20"/>
      <w:szCs w:val="24"/>
      <w:lang w:eastAsia="ru-RU"/>
    </w:rPr>
  </w:style>
  <w:style w:type="paragraph" w:styleId="a7">
    <w:name w:val="Subtitle"/>
    <w:basedOn w:val="a1"/>
    <w:next w:val="a1"/>
    <w:link w:val="afe"/>
    <w:uiPriority w:val="11"/>
    <w:qFormat/>
    <w:pPr>
      <w:spacing w:after="60"/>
      <w:jc w:val="center"/>
    </w:pPr>
  </w:style>
  <w:style w:type="character" w:customStyle="1" w:styleId="afe">
    <w:name w:val="Подзаголовок Знак"/>
    <w:basedOn w:val="a2"/>
    <w:link w:val="a7"/>
    <w:rsid w:val="00A91FE8"/>
    <w:rPr>
      <w:rFonts w:ascii="Verdana" w:eastAsia="Times New Roman" w:hAnsi="Verdana" w:cs="Arial"/>
      <w:sz w:val="20"/>
      <w:szCs w:val="20"/>
      <w:lang w:eastAsia="ru-RU"/>
    </w:rPr>
  </w:style>
  <w:style w:type="character" w:styleId="aff">
    <w:name w:val="footnote reference"/>
    <w:semiHidden/>
    <w:rsid w:val="00A91FE8"/>
    <w:rPr>
      <w:vertAlign w:val="superscript"/>
    </w:rPr>
  </w:style>
  <w:style w:type="paragraph" w:styleId="32">
    <w:name w:val="List Bullet 3"/>
    <w:basedOn w:val="ad"/>
    <w:rsid w:val="00A91FE8"/>
    <w:pPr>
      <w:ind w:left="2520"/>
    </w:pPr>
  </w:style>
  <w:style w:type="paragraph" w:styleId="41">
    <w:name w:val="List Bullet 4"/>
    <w:basedOn w:val="ad"/>
    <w:rsid w:val="00A91FE8"/>
    <w:pPr>
      <w:ind w:left="2880"/>
    </w:pPr>
  </w:style>
  <w:style w:type="paragraph" w:styleId="24">
    <w:name w:val="List Number 2"/>
    <w:basedOn w:val="af3"/>
    <w:rsid w:val="00A91FE8"/>
    <w:pPr>
      <w:ind w:left="2154"/>
    </w:pPr>
  </w:style>
  <w:style w:type="paragraph" w:styleId="33">
    <w:name w:val="List Number 3"/>
    <w:basedOn w:val="af3"/>
    <w:rsid w:val="00A91FE8"/>
    <w:pPr>
      <w:ind w:left="2517"/>
    </w:pPr>
  </w:style>
  <w:style w:type="paragraph" w:styleId="42">
    <w:name w:val="List Number 4"/>
    <w:basedOn w:val="af3"/>
    <w:rsid w:val="00A91FE8"/>
    <w:pPr>
      <w:ind w:left="2880"/>
    </w:pPr>
  </w:style>
  <w:style w:type="paragraph" w:styleId="aff0">
    <w:name w:val="Normal Indent"/>
    <w:basedOn w:val="a1"/>
    <w:rsid w:val="00A91FE8"/>
    <w:pPr>
      <w:ind w:left="1440"/>
    </w:pPr>
  </w:style>
  <w:style w:type="paragraph" w:styleId="43">
    <w:name w:val="toc 4"/>
    <w:basedOn w:val="a1"/>
    <w:autoRedefine/>
    <w:uiPriority w:val="39"/>
    <w:rsid w:val="00A91FE8"/>
    <w:pPr>
      <w:tabs>
        <w:tab w:val="right" w:leader="dot" w:pos="8834"/>
      </w:tabs>
      <w:ind w:left="357"/>
    </w:pPr>
  </w:style>
  <w:style w:type="paragraph" w:styleId="51">
    <w:name w:val="toc 5"/>
    <w:basedOn w:val="a1"/>
    <w:autoRedefine/>
    <w:uiPriority w:val="39"/>
    <w:rsid w:val="00A91FE8"/>
    <w:pPr>
      <w:tabs>
        <w:tab w:val="right" w:leader="dot" w:pos="8834"/>
      </w:tabs>
      <w:ind w:left="357"/>
    </w:pPr>
  </w:style>
  <w:style w:type="paragraph" w:styleId="61">
    <w:name w:val="toc 6"/>
    <w:basedOn w:val="a1"/>
    <w:next w:val="a1"/>
    <w:autoRedefine/>
    <w:uiPriority w:val="39"/>
    <w:rsid w:val="00A91FE8"/>
    <w:pPr>
      <w:tabs>
        <w:tab w:val="right" w:leader="dot" w:pos="8834"/>
      </w:tabs>
      <w:ind w:left="998"/>
    </w:pPr>
  </w:style>
  <w:style w:type="paragraph" w:styleId="71">
    <w:name w:val="toc 7"/>
    <w:basedOn w:val="a1"/>
    <w:next w:val="a1"/>
    <w:autoRedefine/>
    <w:uiPriority w:val="39"/>
    <w:rsid w:val="00A91FE8"/>
    <w:pPr>
      <w:tabs>
        <w:tab w:val="right" w:leader="dot" w:pos="8834"/>
      </w:tabs>
      <w:ind w:left="1202"/>
    </w:pPr>
  </w:style>
  <w:style w:type="paragraph" w:styleId="81">
    <w:name w:val="toc 8"/>
    <w:basedOn w:val="a1"/>
    <w:next w:val="a1"/>
    <w:autoRedefine/>
    <w:uiPriority w:val="39"/>
    <w:rsid w:val="00A91FE8"/>
    <w:pPr>
      <w:tabs>
        <w:tab w:val="right" w:leader="dot" w:pos="8834"/>
      </w:tabs>
      <w:ind w:left="1400"/>
    </w:pPr>
  </w:style>
  <w:style w:type="paragraph" w:styleId="91">
    <w:name w:val="toc 9"/>
    <w:basedOn w:val="a1"/>
    <w:next w:val="a1"/>
    <w:autoRedefine/>
    <w:uiPriority w:val="39"/>
    <w:rsid w:val="00A91FE8"/>
    <w:pPr>
      <w:tabs>
        <w:tab w:val="right" w:leader="dot" w:pos="8834"/>
      </w:tabs>
      <w:ind w:left="1599"/>
    </w:pPr>
  </w:style>
  <w:style w:type="paragraph" w:styleId="aff1">
    <w:name w:val="Body Text Indent"/>
    <w:basedOn w:val="a1"/>
    <w:link w:val="aff2"/>
    <w:rsid w:val="00A91FE8"/>
    <w:pPr>
      <w:tabs>
        <w:tab w:val="left" w:pos="3345"/>
      </w:tabs>
      <w:ind w:left="1440"/>
    </w:pPr>
  </w:style>
  <w:style w:type="character" w:customStyle="1" w:styleId="aff2">
    <w:name w:val="Основной текст с отступом Знак"/>
    <w:basedOn w:val="a2"/>
    <w:link w:val="aff1"/>
    <w:rsid w:val="00A91FE8"/>
    <w:rPr>
      <w:rFonts w:ascii="Verdana" w:eastAsia="Times New Roman" w:hAnsi="Verdana" w:cs="Times New Roman"/>
      <w:sz w:val="20"/>
      <w:szCs w:val="20"/>
      <w:lang w:eastAsia="ru-RU"/>
    </w:rPr>
  </w:style>
  <w:style w:type="paragraph" w:styleId="aff3">
    <w:name w:val="table of figures"/>
    <w:basedOn w:val="a1"/>
    <w:semiHidden/>
    <w:rsid w:val="00A91FE8"/>
    <w:pPr>
      <w:tabs>
        <w:tab w:val="right" w:leader="dot" w:pos="6480"/>
      </w:tabs>
      <w:ind w:left="1440" w:hanging="360"/>
    </w:pPr>
  </w:style>
  <w:style w:type="paragraph" w:styleId="aff4">
    <w:name w:val="List Continue"/>
    <w:basedOn w:val="ae"/>
    <w:rsid w:val="00A91FE8"/>
    <w:pPr>
      <w:ind w:firstLine="0"/>
    </w:pPr>
  </w:style>
  <w:style w:type="paragraph" w:styleId="25">
    <w:name w:val="List Continue 2"/>
    <w:basedOn w:val="aff4"/>
    <w:rsid w:val="00A91FE8"/>
    <w:pPr>
      <w:ind w:left="2160"/>
    </w:pPr>
  </w:style>
  <w:style w:type="paragraph" w:styleId="34">
    <w:name w:val="List Continue 3"/>
    <w:basedOn w:val="aff4"/>
    <w:rsid w:val="00A91FE8"/>
    <w:pPr>
      <w:ind w:left="2520"/>
    </w:pPr>
  </w:style>
  <w:style w:type="paragraph" w:styleId="44">
    <w:name w:val="List Continue 4"/>
    <w:basedOn w:val="aff4"/>
    <w:rsid w:val="00A91FE8"/>
    <w:pPr>
      <w:ind w:left="2880"/>
    </w:pPr>
  </w:style>
  <w:style w:type="paragraph" w:styleId="52">
    <w:name w:val="List Continue 5"/>
    <w:basedOn w:val="aff4"/>
    <w:rsid w:val="00A91FE8"/>
    <w:pPr>
      <w:ind w:left="3240"/>
    </w:pPr>
  </w:style>
  <w:style w:type="paragraph" w:styleId="26">
    <w:name w:val="List 2"/>
    <w:basedOn w:val="ae"/>
    <w:rsid w:val="00A91FE8"/>
    <w:pPr>
      <w:ind w:left="1800"/>
    </w:pPr>
  </w:style>
  <w:style w:type="paragraph" w:styleId="35">
    <w:name w:val="List 3"/>
    <w:basedOn w:val="ae"/>
    <w:rsid w:val="00A91FE8"/>
    <w:pPr>
      <w:ind w:left="2160"/>
    </w:pPr>
  </w:style>
  <w:style w:type="paragraph" w:styleId="45">
    <w:name w:val="List 4"/>
    <w:basedOn w:val="ae"/>
    <w:rsid w:val="00A91FE8"/>
    <w:pPr>
      <w:ind w:left="2520"/>
    </w:pPr>
  </w:style>
  <w:style w:type="table" w:customStyle="1" w:styleId="aff5">
    <w:name w:val="Таблица Нео"/>
    <w:basedOn w:val="a3"/>
    <w:uiPriority w:val="99"/>
    <w:qFormat/>
    <w:rsid w:val="00A91FE8"/>
    <w:pPr>
      <w:spacing w:after="0" w:line="240" w:lineRule="auto"/>
    </w:pPr>
    <w:rPr>
      <w:rFonts w:eastAsia="Times New Roman" w:cs="Times New Roman"/>
    </w:rPr>
    <w:tblPr/>
  </w:style>
  <w:style w:type="paragraph" w:customStyle="1" w:styleId="-">
    <w:name w:val="Блок-цитата"/>
    <w:basedOn w:val="a1"/>
    <w:rsid w:val="00A91FE8"/>
    <w:pPr>
      <w:pBdr>
        <w:top w:val="single" w:sz="12" w:space="0" w:color="FFFFFF"/>
        <w:left w:val="single" w:sz="6" w:space="0" w:color="FFFFFF"/>
        <w:bottom w:val="single" w:sz="6" w:space="0" w:color="FFFFFF"/>
        <w:right w:val="single" w:sz="6" w:space="0" w:color="FFFFFF"/>
      </w:pBdr>
      <w:shd w:val="pct5" w:color="auto" w:fill="auto"/>
      <w:spacing w:after="120" w:line="220" w:lineRule="atLeast"/>
      <w:ind w:left="1366" w:right="238"/>
    </w:pPr>
  </w:style>
  <w:style w:type="paragraph" w:customStyle="1" w:styleId="13">
    <w:name w:val="Цитата 1"/>
    <w:basedOn w:val="-"/>
    <w:next w:val="-"/>
    <w:rsid w:val="00A91FE8"/>
    <w:pPr>
      <w:keepNext/>
      <w:pBdr>
        <w:top w:val="none" w:sz="0" w:space="0" w:color="auto"/>
        <w:left w:val="none" w:sz="0" w:space="0" w:color="auto"/>
        <w:bottom w:val="none" w:sz="0" w:space="0" w:color="auto"/>
        <w:right w:val="none" w:sz="0" w:space="0" w:color="auto"/>
      </w:pBdr>
      <w:shd w:val="pct20" w:color="auto" w:fill="auto"/>
    </w:pPr>
    <w:rPr>
      <w:b/>
    </w:rPr>
  </w:style>
  <w:style w:type="table" w:styleId="aff6">
    <w:name w:val="Table Grid"/>
    <w:basedOn w:val="a3"/>
    <w:uiPriority w:val="59"/>
    <w:rsid w:val="00A91FE8"/>
    <w:pPr>
      <w:suppressAutoHyphens/>
      <w:spacing w:line="240" w:lineRule="atLeast"/>
      <w:ind w:left="1077"/>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footnote text"/>
    <w:basedOn w:val="a1"/>
    <w:link w:val="aff8"/>
    <w:rsid w:val="00A91FE8"/>
    <w:rPr>
      <w:sz w:val="16"/>
      <w:szCs w:val="16"/>
    </w:rPr>
  </w:style>
  <w:style w:type="character" w:customStyle="1" w:styleId="aff8">
    <w:name w:val="Текст сноски Знак"/>
    <w:basedOn w:val="a2"/>
    <w:link w:val="aff7"/>
    <w:rsid w:val="00A91FE8"/>
    <w:rPr>
      <w:rFonts w:ascii="Verdana" w:eastAsia="Times New Roman" w:hAnsi="Verdana" w:cs="Times New Roman"/>
      <w:sz w:val="16"/>
      <w:szCs w:val="16"/>
      <w:lang w:eastAsia="ru-RU"/>
    </w:rPr>
  </w:style>
  <w:style w:type="paragraph" w:styleId="aff9">
    <w:name w:val="annotation subject"/>
    <w:basedOn w:val="af4"/>
    <w:next w:val="af4"/>
    <w:link w:val="affa"/>
    <w:semiHidden/>
    <w:rsid w:val="00A91FE8"/>
    <w:pPr>
      <w:keepLines w:val="0"/>
      <w:spacing w:line="240" w:lineRule="auto"/>
      <w:ind w:left="0"/>
    </w:pPr>
    <w:rPr>
      <w:b/>
      <w:bCs/>
      <w:sz w:val="20"/>
    </w:rPr>
  </w:style>
  <w:style w:type="character" w:customStyle="1" w:styleId="affa">
    <w:name w:val="Тема примечания Знак"/>
    <w:basedOn w:val="af5"/>
    <w:link w:val="aff9"/>
    <w:semiHidden/>
    <w:rsid w:val="00A91FE8"/>
    <w:rPr>
      <w:rFonts w:ascii="Verdana" w:eastAsia="Times New Roman" w:hAnsi="Verdana" w:cs="Times New Roman"/>
      <w:b/>
      <w:bCs/>
      <w:sz w:val="20"/>
      <w:szCs w:val="20"/>
      <w:lang w:eastAsia="ru-RU"/>
    </w:rPr>
  </w:style>
  <w:style w:type="paragraph" w:styleId="affb">
    <w:name w:val="Document Map"/>
    <w:basedOn w:val="a1"/>
    <w:link w:val="affc"/>
    <w:rsid w:val="00A91FE8"/>
    <w:pPr>
      <w:shd w:val="clear" w:color="auto" w:fill="000080"/>
    </w:pPr>
    <w:rPr>
      <w:rFonts w:ascii="Tahoma" w:hAnsi="Tahoma" w:cs="Tahoma"/>
    </w:rPr>
  </w:style>
  <w:style w:type="character" w:customStyle="1" w:styleId="affc">
    <w:name w:val="Схема документа Знак"/>
    <w:basedOn w:val="a2"/>
    <w:link w:val="affb"/>
    <w:rsid w:val="00A91FE8"/>
    <w:rPr>
      <w:rFonts w:ascii="Tahoma" w:eastAsia="Times New Roman" w:hAnsi="Tahoma" w:cs="Tahoma"/>
      <w:sz w:val="20"/>
      <w:szCs w:val="20"/>
      <w:shd w:val="clear" w:color="auto" w:fill="000080"/>
      <w:lang w:eastAsia="ru-RU"/>
    </w:rPr>
  </w:style>
  <w:style w:type="character" w:customStyle="1" w:styleId="14">
    <w:name w:val="Выделение1"/>
    <w:basedOn w:val="af8"/>
    <w:rsid w:val="00A91FE8"/>
    <w:rPr>
      <w:rFonts w:asciiTheme="minorHAnsi" w:hAnsiTheme="minorHAnsi"/>
      <w:i/>
      <w:color w:val="8496B0" w:themeColor="text2" w:themeTint="99"/>
      <w:spacing w:val="0"/>
      <w:lang w:val="ru-RU"/>
    </w:rPr>
  </w:style>
  <w:style w:type="character" w:styleId="affd">
    <w:name w:val="Strong"/>
    <w:basedOn w:val="a2"/>
    <w:uiPriority w:val="22"/>
    <w:rsid w:val="00A91FE8"/>
    <w:rPr>
      <w:b/>
      <w:bCs/>
    </w:rPr>
  </w:style>
  <w:style w:type="paragraph" w:styleId="affe">
    <w:name w:val="No Spacing"/>
    <w:basedOn w:val="a1"/>
    <w:link w:val="afff"/>
    <w:uiPriority w:val="1"/>
    <w:rsid w:val="00A91FE8"/>
    <w:pPr>
      <w:widowControl w:val="0"/>
      <w:adjustRightInd w:val="0"/>
      <w:textAlignment w:val="baseline"/>
    </w:pPr>
    <w:rPr>
      <w:rFonts w:ascii="Times New Roman" w:eastAsiaTheme="minorEastAsia" w:hAnsi="Times New Roman"/>
      <w:sz w:val="24"/>
      <w:szCs w:val="32"/>
      <w:lang w:val="en-US" w:bidi="en-US"/>
    </w:rPr>
  </w:style>
  <w:style w:type="paragraph" w:styleId="27">
    <w:name w:val="Quote"/>
    <w:basedOn w:val="a1"/>
    <w:next w:val="a1"/>
    <w:link w:val="28"/>
    <w:uiPriority w:val="29"/>
    <w:rsid w:val="00A91FE8"/>
    <w:rPr>
      <w:i/>
    </w:rPr>
  </w:style>
  <w:style w:type="character" w:customStyle="1" w:styleId="28">
    <w:name w:val="Цитата 2 Знак"/>
    <w:basedOn w:val="a2"/>
    <w:link w:val="27"/>
    <w:uiPriority w:val="29"/>
    <w:rsid w:val="00A91FE8"/>
    <w:rPr>
      <w:rFonts w:ascii="Verdana" w:eastAsia="Times New Roman" w:hAnsi="Verdana" w:cs="Times New Roman"/>
      <w:i/>
      <w:sz w:val="20"/>
      <w:szCs w:val="20"/>
      <w:lang w:eastAsia="ru-RU"/>
    </w:rPr>
  </w:style>
  <w:style w:type="paragraph" w:styleId="afff0">
    <w:name w:val="Intense Quote"/>
    <w:basedOn w:val="a1"/>
    <w:next w:val="a1"/>
    <w:link w:val="afff1"/>
    <w:uiPriority w:val="30"/>
    <w:rsid w:val="00A91FE8"/>
    <w:pPr>
      <w:widowControl w:val="0"/>
      <w:adjustRightInd w:val="0"/>
      <w:ind w:left="1416" w:right="720"/>
      <w:textAlignment w:val="baseline"/>
    </w:pPr>
    <w:rPr>
      <w:rFonts w:ascii="Times New Roman" w:hAnsi="Times New Roman"/>
      <w:b/>
      <w:i/>
    </w:rPr>
  </w:style>
  <w:style w:type="character" w:customStyle="1" w:styleId="afff1">
    <w:name w:val="Выделенная цитата Знак"/>
    <w:basedOn w:val="a2"/>
    <w:link w:val="afff0"/>
    <w:uiPriority w:val="30"/>
    <w:rsid w:val="00A91FE8"/>
    <w:rPr>
      <w:rFonts w:ascii="Times New Roman" w:eastAsia="Times New Roman" w:hAnsi="Times New Roman" w:cs="Times New Roman"/>
      <w:b/>
      <w:i/>
      <w:sz w:val="20"/>
      <w:szCs w:val="20"/>
      <w:lang w:eastAsia="ru-RU"/>
    </w:rPr>
  </w:style>
  <w:style w:type="character" w:styleId="afff2">
    <w:name w:val="Subtle Emphasis"/>
    <w:basedOn w:val="a2"/>
    <w:uiPriority w:val="19"/>
    <w:qFormat/>
    <w:rsid w:val="00A91FE8"/>
    <w:rPr>
      <w:rFonts w:asciiTheme="minorHAnsi" w:hAnsiTheme="minorHAnsi"/>
      <w:i/>
      <w:iCs/>
      <w:color w:val="2E74B5" w:themeColor="accent1" w:themeShade="BF"/>
      <w:sz w:val="24"/>
    </w:rPr>
  </w:style>
  <w:style w:type="character" w:styleId="afff3">
    <w:name w:val="Intense Emphasis"/>
    <w:basedOn w:val="a2"/>
    <w:uiPriority w:val="21"/>
    <w:rsid w:val="00A91FE8"/>
    <w:rPr>
      <w:b/>
      <w:i/>
      <w:sz w:val="24"/>
      <w:szCs w:val="24"/>
      <w:u w:val="single"/>
    </w:rPr>
  </w:style>
  <w:style w:type="character" w:styleId="afff4">
    <w:name w:val="Subtle Reference"/>
    <w:basedOn w:val="a2"/>
    <w:uiPriority w:val="31"/>
    <w:rsid w:val="00A91FE8"/>
    <w:rPr>
      <w:sz w:val="24"/>
      <w:szCs w:val="24"/>
      <w:u w:val="single"/>
    </w:rPr>
  </w:style>
  <w:style w:type="character" w:styleId="afff5">
    <w:name w:val="Intense Reference"/>
    <w:basedOn w:val="a2"/>
    <w:uiPriority w:val="32"/>
    <w:rsid w:val="00A91FE8"/>
    <w:rPr>
      <w:b/>
      <w:sz w:val="24"/>
      <w:u w:val="single"/>
    </w:rPr>
  </w:style>
  <w:style w:type="character" w:styleId="afff6">
    <w:name w:val="Book Title"/>
    <w:basedOn w:val="a2"/>
    <w:uiPriority w:val="33"/>
    <w:rsid w:val="00A91FE8"/>
    <w:rPr>
      <w:b/>
      <w:bCs/>
      <w:smallCaps/>
      <w:spacing w:val="5"/>
    </w:rPr>
  </w:style>
  <w:style w:type="paragraph" w:styleId="afff7">
    <w:name w:val="TOC Heading"/>
    <w:basedOn w:val="10"/>
    <w:next w:val="a1"/>
    <w:uiPriority w:val="39"/>
    <w:qFormat/>
    <w:rsid w:val="00A91FE8"/>
    <w:pPr>
      <w:spacing w:before="480"/>
      <w:outlineLvl w:val="9"/>
    </w:pPr>
    <w:rPr>
      <w:rFonts w:ascii="Cambria" w:hAnsi="Cambria"/>
      <w:bCs/>
      <w:color w:val="365F91"/>
      <w:spacing w:val="-5"/>
      <w:kern w:val="0"/>
      <w:sz w:val="28"/>
      <w:szCs w:val="28"/>
    </w:rPr>
  </w:style>
  <w:style w:type="paragraph" w:styleId="HTML">
    <w:name w:val="HTML Preformatted"/>
    <w:basedOn w:val="a1"/>
    <w:link w:val="HTML0"/>
    <w:rsid w:val="00A91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000000"/>
    </w:rPr>
  </w:style>
  <w:style w:type="character" w:customStyle="1" w:styleId="HTML0">
    <w:name w:val="Стандартный HTML Знак"/>
    <w:basedOn w:val="a2"/>
    <w:link w:val="HTML"/>
    <w:rsid w:val="00A91FE8"/>
    <w:rPr>
      <w:rFonts w:ascii="Courier New" w:eastAsia="Times New Roman" w:hAnsi="Courier New" w:cs="Courier New"/>
      <w:color w:val="000000"/>
      <w:sz w:val="20"/>
      <w:szCs w:val="20"/>
      <w:lang w:eastAsia="ru-RU"/>
    </w:rPr>
  </w:style>
  <w:style w:type="paragraph" w:styleId="afff8">
    <w:name w:val="Revision"/>
    <w:hidden/>
    <w:uiPriority w:val="99"/>
    <w:semiHidden/>
    <w:rsid w:val="00A91FE8"/>
    <w:pPr>
      <w:spacing w:after="0" w:line="240" w:lineRule="auto"/>
    </w:pPr>
    <w:rPr>
      <w:rFonts w:ascii="Arial" w:eastAsia="Times New Roman" w:hAnsi="Arial" w:cs="Times New Roman"/>
      <w:spacing w:val="-5"/>
    </w:rPr>
  </w:style>
  <w:style w:type="paragraph" w:customStyle="1" w:styleId="a6">
    <w:name w:val="Верхний колонтитул: Название документа"/>
    <w:basedOn w:val="a1"/>
    <w:next w:val="a1"/>
    <w:link w:val="afff9"/>
    <w:rsid w:val="00A91FE8"/>
    <w:pPr>
      <w:widowControl w:val="0"/>
      <w:adjustRightInd w:val="0"/>
      <w:spacing w:before="360"/>
      <w:ind w:left="34" w:right="33"/>
      <w:contextualSpacing/>
      <w:jc w:val="left"/>
      <w:textAlignment w:val="baseline"/>
    </w:pPr>
    <w:rPr>
      <w:b/>
      <w:color w:val="FFFFFF" w:themeColor="background1"/>
      <w:kern w:val="32"/>
      <w:sz w:val="36"/>
      <w:szCs w:val="48"/>
    </w:rPr>
  </w:style>
  <w:style w:type="character" w:customStyle="1" w:styleId="afff9">
    <w:name w:val="Верхний колонтитул: Название документа Знак"/>
    <w:basedOn w:val="a2"/>
    <w:link w:val="a6"/>
    <w:rsid w:val="00A91FE8"/>
    <w:rPr>
      <w:rFonts w:ascii="Verdana" w:eastAsia="Times New Roman" w:hAnsi="Verdana" w:cs="Times New Roman"/>
      <w:b/>
      <w:color w:val="FFFFFF" w:themeColor="background1"/>
      <w:kern w:val="32"/>
      <w:sz w:val="36"/>
      <w:szCs w:val="48"/>
      <w:lang w:eastAsia="ru-RU"/>
    </w:rPr>
  </w:style>
  <w:style w:type="paragraph" w:styleId="afffa">
    <w:name w:val="Body Text"/>
    <w:aliases w:val="body text,Body 3,body text Знак Знак Знак,Основной текст Знак1,Основной текст Знак Знак,Основной текст Знак1 Знак Знак Знак Знак Зна,Corps de texte,heading_txt,bodytxy2,Body Text - Level 2,??2,contents,bt,Body..."/>
    <w:basedOn w:val="a1"/>
    <w:link w:val="afffb"/>
    <w:rsid w:val="00A91FE8"/>
    <w:pPr>
      <w:spacing w:after="120"/>
    </w:pPr>
  </w:style>
  <w:style w:type="character" w:customStyle="1" w:styleId="afffb">
    <w:name w:val="Основной текст Знак"/>
    <w:aliases w:val="body text Знак1,Body 3 Знак1,body text Знак Знак Знак Знак1,Основной текст Знак1 Знак1,Основной текст Знак Знак Знак1,Основной текст Знак1 Знак Знак Знак Знак Зна Знак1,Corps de texte Знак1,heading_txt Знак1,bodytxy2 Знак1,??2 Знак1"/>
    <w:basedOn w:val="a2"/>
    <w:link w:val="afffa"/>
    <w:rsid w:val="00A91FE8"/>
    <w:rPr>
      <w:rFonts w:ascii="Verdana" w:eastAsia="Times New Roman" w:hAnsi="Verdana" w:cs="Times New Roman"/>
      <w:sz w:val="20"/>
      <w:szCs w:val="20"/>
      <w:lang w:eastAsia="ru-RU"/>
    </w:rPr>
  </w:style>
  <w:style w:type="paragraph" w:styleId="afffc">
    <w:name w:val="Plain Text"/>
    <w:basedOn w:val="a1"/>
    <w:link w:val="afffd"/>
    <w:rsid w:val="00A91FE8"/>
    <w:rPr>
      <w:rFonts w:ascii="Courier New" w:hAnsi="Courier New" w:cs="Courier New"/>
    </w:rPr>
  </w:style>
  <w:style w:type="character" w:customStyle="1" w:styleId="afffd">
    <w:name w:val="Текст Знак"/>
    <w:basedOn w:val="a2"/>
    <w:link w:val="afffc"/>
    <w:rsid w:val="00A91FE8"/>
    <w:rPr>
      <w:rFonts w:ascii="Courier New" w:eastAsia="Times New Roman" w:hAnsi="Courier New" w:cs="Courier New"/>
      <w:sz w:val="20"/>
      <w:szCs w:val="20"/>
      <w:lang w:eastAsia="ru-RU"/>
    </w:rPr>
  </w:style>
  <w:style w:type="paragraph" w:styleId="29">
    <w:name w:val="Body Text Indent 2"/>
    <w:basedOn w:val="a1"/>
    <w:link w:val="2a"/>
    <w:rsid w:val="00A91FE8"/>
    <w:pPr>
      <w:spacing w:after="120" w:line="480" w:lineRule="auto"/>
      <w:ind w:left="283"/>
    </w:pPr>
  </w:style>
  <w:style w:type="character" w:customStyle="1" w:styleId="2a">
    <w:name w:val="Основной текст с отступом 2 Знак"/>
    <w:basedOn w:val="a2"/>
    <w:link w:val="29"/>
    <w:rsid w:val="00A91FE8"/>
    <w:rPr>
      <w:rFonts w:ascii="Verdana" w:eastAsia="Times New Roman" w:hAnsi="Verdana" w:cs="Times New Roman"/>
      <w:sz w:val="20"/>
      <w:szCs w:val="20"/>
      <w:lang w:eastAsia="ru-RU"/>
    </w:rPr>
  </w:style>
  <w:style w:type="paragraph" w:styleId="36">
    <w:name w:val="Body Text Indent 3"/>
    <w:basedOn w:val="a1"/>
    <w:link w:val="37"/>
    <w:rsid w:val="00A91FE8"/>
    <w:pPr>
      <w:spacing w:after="120"/>
      <w:ind w:left="283"/>
    </w:pPr>
    <w:rPr>
      <w:sz w:val="16"/>
      <w:szCs w:val="16"/>
    </w:rPr>
  </w:style>
  <w:style w:type="character" w:customStyle="1" w:styleId="37">
    <w:name w:val="Основной текст с отступом 3 Знак"/>
    <w:basedOn w:val="a2"/>
    <w:link w:val="36"/>
    <w:rsid w:val="00A91FE8"/>
    <w:rPr>
      <w:rFonts w:ascii="Verdana" w:eastAsia="Times New Roman" w:hAnsi="Verdana" w:cs="Times New Roman"/>
      <w:sz w:val="16"/>
      <w:szCs w:val="16"/>
      <w:lang w:eastAsia="ru-RU"/>
    </w:rPr>
  </w:style>
  <w:style w:type="paragraph" w:styleId="38">
    <w:name w:val="Body Text 3"/>
    <w:basedOn w:val="a1"/>
    <w:link w:val="39"/>
    <w:rsid w:val="00A91FE8"/>
    <w:pPr>
      <w:spacing w:after="120"/>
    </w:pPr>
    <w:rPr>
      <w:sz w:val="16"/>
      <w:szCs w:val="16"/>
    </w:rPr>
  </w:style>
  <w:style w:type="character" w:customStyle="1" w:styleId="39">
    <w:name w:val="Основной текст 3 Знак"/>
    <w:basedOn w:val="a2"/>
    <w:link w:val="38"/>
    <w:rsid w:val="00A91FE8"/>
    <w:rPr>
      <w:rFonts w:ascii="Verdana" w:eastAsia="Times New Roman" w:hAnsi="Verdana" w:cs="Times New Roman"/>
      <w:sz w:val="16"/>
      <w:szCs w:val="16"/>
      <w:lang w:eastAsia="ru-RU"/>
    </w:rPr>
  </w:style>
  <w:style w:type="character" w:styleId="afffe">
    <w:name w:val="Placeholder Text"/>
    <w:basedOn w:val="a2"/>
    <w:uiPriority w:val="99"/>
    <w:semiHidden/>
    <w:rsid w:val="00A91FE8"/>
    <w:rPr>
      <w:color w:val="808080"/>
    </w:rPr>
  </w:style>
  <w:style w:type="numbering" w:customStyle="1" w:styleId="2b">
    <w:name w:val="Стиль2"/>
    <w:uiPriority w:val="99"/>
    <w:rsid w:val="00A91FE8"/>
  </w:style>
  <w:style w:type="paragraph" w:customStyle="1" w:styleId="220">
    <w:name w:val="Заголовок 22"/>
    <w:basedOn w:val="2"/>
    <w:link w:val="221"/>
    <w:rsid w:val="00A91FE8"/>
    <w:pPr>
      <w:keepLines w:val="0"/>
      <w:pBdr>
        <w:top w:val="none" w:sz="0" w:space="0" w:color="auto"/>
      </w:pBdr>
      <w:spacing w:before="360" w:after="240" w:line="480" w:lineRule="auto"/>
      <w:ind w:left="360"/>
    </w:pPr>
    <w:rPr>
      <w:rFonts w:ascii="Times New Roman" w:hAnsi="Times New Roman"/>
      <w:bCs/>
      <w:iCs/>
      <w:spacing w:val="-5"/>
      <w:kern w:val="0"/>
      <w:szCs w:val="28"/>
    </w:rPr>
  </w:style>
  <w:style w:type="character" w:customStyle="1" w:styleId="221">
    <w:name w:val="Заголовок 22 Знак"/>
    <w:basedOn w:val="a2"/>
    <w:link w:val="220"/>
    <w:rsid w:val="00A91FE8"/>
    <w:rPr>
      <w:rFonts w:ascii="Times New Roman" w:eastAsia="Times New Roman" w:hAnsi="Times New Roman" w:cs="Times New Roman"/>
      <w:b/>
      <w:bCs/>
      <w:iCs/>
      <w:spacing w:val="-5"/>
      <w:sz w:val="24"/>
      <w:szCs w:val="28"/>
      <w:lang w:eastAsia="ru-RU"/>
    </w:rPr>
  </w:style>
  <w:style w:type="paragraph" w:customStyle="1" w:styleId="3075">
    <w:name w:val="Стиль Заголовок 3 + сверху: (одинарная Авто  075 пт линия От те..."/>
    <w:basedOn w:val="3"/>
    <w:rsid w:val="00A91FE8"/>
    <w:pPr>
      <w:tabs>
        <w:tab w:val="num" w:pos="0"/>
      </w:tabs>
    </w:pPr>
    <w:rPr>
      <w:bCs/>
    </w:rPr>
  </w:style>
  <w:style w:type="paragraph" w:customStyle="1" w:styleId="2075">
    <w:name w:val="Стиль Заголовок 2 + сверху: (одинарная Авто  075 пт линия От те..."/>
    <w:basedOn w:val="2"/>
    <w:rsid w:val="00A91FE8"/>
    <w:pPr>
      <w:pBdr>
        <w:top w:val="none" w:sz="0" w:space="0" w:color="auto"/>
      </w:pBdr>
      <w:tabs>
        <w:tab w:val="num" w:pos="0"/>
      </w:tabs>
    </w:pPr>
    <w:rPr>
      <w:bCs/>
    </w:rPr>
  </w:style>
  <w:style w:type="character" w:styleId="affff">
    <w:name w:val="FollowedHyperlink"/>
    <w:basedOn w:val="a2"/>
    <w:rsid w:val="00A91FE8"/>
    <w:rPr>
      <w:color w:val="800080"/>
      <w:u w:val="single"/>
    </w:rPr>
  </w:style>
  <w:style w:type="paragraph" w:customStyle="1" w:styleId="Title-Major">
    <w:name w:val="Title-Major"/>
    <w:basedOn w:val="a1"/>
    <w:rsid w:val="00A91FE8"/>
    <w:pPr>
      <w:keepLines/>
      <w:suppressAutoHyphens w:val="0"/>
      <w:spacing w:before="0" w:after="120" w:line="240" w:lineRule="auto"/>
      <w:ind w:left="2520" w:right="720"/>
      <w:jc w:val="left"/>
    </w:pPr>
    <w:rPr>
      <w:rFonts w:ascii="Book Antiqua" w:hAnsi="Book Antiqua"/>
      <w:smallCaps/>
      <w:sz w:val="48"/>
      <w:lang w:val="en-US"/>
    </w:rPr>
  </w:style>
  <w:style w:type="character" w:customStyle="1" w:styleId="2c">
    <w:name w:val="Основной текст Знак2"/>
    <w:aliases w:val="body text Знак,Body 3 Знак,body text Знак Знак Знак Знак,Основной текст Знак1 Знак,Основной текст Знак Знак Знак,Основной текст Знак1 Знак Знак Знак Знак Зна Знак,Corps de texte Знак,heading_txt Знак,bodytxy2 Знак,??2 Знак,bt Знак"/>
    <w:rsid w:val="00A91FE8"/>
    <w:rPr>
      <w:rFonts w:ascii="Book Antiqua" w:hAnsi="Book Antiqua"/>
      <w:lang w:val="en-US" w:eastAsia="en-US"/>
    </w:rPr>
  </w:style>
  <w:style w:type="character" w:customStyle="1" w:styleId="af0">
    <w:name w:val="Название объекта Знак"/>
    <w:aliases w:val="Подпись к рисунку Знак"/>
    <w:basedOn w:val="a2"/>
    <w:link w:val="af"/>
    <w:uiPriority w:val="99"/>
    <w:rsid w:val="00A91FE8"/>
    <w:rPr>
      <w:rFonts w:ascii="Verdana" w:eastAsia="Times New Roman" w:hAnsi="Verdana" w:cs="Times New Roman"/>
      <w:sz w:val="20"/>
      <w:szCs w:val="20"/>
      <w:lang w:eastAsia="ru-RU"/>
    </w:rPr>
  </w:style>
  <w:style w:type="character" w:customStyle="1" w:styleId="afff">
    <w:name w:val="Без интервала Знак"/>
    <w:basedOn w:val="a2"/>
    <w:link w:val="affe"/>
    <w:uiPriority w:val="1"/>
    <w:rsid w:val="00A91FE8"/>
    <w:rPr>
      <w:rFonts w:ascii="Times New Roman" w:eastAsiaTheme="minorEastAsia" w:hAnsi="Times New Roman" w:cs="Times New Roman"/>
      <w:sz w:val="24"/>
      <w:szCs w:val="32"/>
      <w:lang w:val="en-US" w:eastAsia="ru-RU" w:bidi="en-US"/>
    </w:rPr>
  </w:style>
  <w:style w:type="paragraph" w:customStyle="1" w:styleId="-0">
    <w:name w:val="Основной текст док-та"/>
    <w:basedOn w:val="a1"/>
    <w:rsid w:val="00A91FE8"/>
    <w:pPr>
      <w:spacing w:line="240" w:lineRule="auto"/>
      <w:ind w:firstLine="540"/>
    </w:pPr>
    <w:rPr>
      <w:rFonts w:ascii="Times New Roman" w:hAnsi="Times New Roman"/>
      <w:sz w:val="24"/>
      <w:szCs w:val="24"/>
    </w:rPr>
  </w:style>
  <w:style w:type="character" w:customStyle="1" w:styleId="affff0">
    <w:name w:val="Текст таблицы"/>
    <w:basedOn w:val="a2"/>
    <w:rsid w:val="00A91FE8"/>
    <w:rPr>
      <w:rFonts w:ascii="Tahoma" w:hAnsi="Tahoma" w:cs="Tahoma"/>
      <w:sz w:val="20"/>
      <w:szCs w:val="20"/>
    </w:rPr>
  </w:style>
  <w:style w:type="paragraph" w:customStyle="1" w:styleId="3a">
    <w:name w:val="Стиль Заголовок 3"/>
    <w:aliases w:val="Заголовок для 3 уровня + Перед:  0 пт После:  0 ..."/>
    <w:basedOn w:val="3"/>
    <w:rsid w:val="00A91FE8"/>
    <w:pPr>
      <w:spacing w:before="0"/>
    </w:pPr>
    <w:rPr>
      <w:bCs/>
    </w:rPr>
  </w:style>
  <w:style w:type="paragraph" w:customStyle="1" w:styleId="affff1">
    <w:name w:val="Стиль По ширине"/>
    <w:basedOn w:val="a1"/>
    <w:rsid w:val="00A91FE8"/>
    <w:pPr>
      <w:suppressAutoHyphens w:val="0"/>
      <w:spacing w:line="276" w:lineRule="auto"/>
    </w:pPr>
    <w:rPr>
      <w:sz w:val="24"/>
    </w:rPr>
  </w:style>
  <w:style w:type="character" w:customStyle="1" w:styleId="2d">
    <w:name w:val="Выделение2"/>
    <w:basedOn w:val="af8"/>
    <w:rsid w:val="00A91FE8"/>
    <w:rPr>
      <w:rFonts w:asciiTheme="minorHAnsi" w:hAnsiTheme="minorHAnsi"/>
      <w:i/>
      <w:color w:val="8496B0" w:themeColor="text2" w:themeTint="99"/>
      <w:spacing w:val="0"/>
      <w:lang w:val="ru-RU"/>
    </w:rPr>
  </w:style>
  <w:style w:type="paragraph" w:styleId="affff2">
    <w:name w:val="table of authorities"/>
    <w:basedOn w:val="a1"/>
    <w:next w:val="a1"/>
    <w:rsid w:val="00A91FE8"/>
    <w:pPr>
      <w:spacing w:after="0"/>
      <w:ind w:left="200" w:hanging="200"/>
    </w:pPr>
  </w:style>
  <w:style w:type="character" w:styleId="affff3">
    <w:name w:val="endnote reference"/>
    <w:rsid w:val="00A91FE8"/>
    <w:rPr>
      <w:rFonts w:cs="Times New Roman"/>
      <w:vertAlign w:val="superscript"/>
    </w:rPr>
  </w:style>
  <w:style w:type="paragraph" w:styleId="affff4">
    <w:name w:val="endnote text"/>
    <w:basedOn w:val="a1"/>
    <w:link w:val="affff5"/>
    <w:rsid w:val="00A91FE8"/>
  </w:style>
  <w:style w:type="character" w:customStyle="1" w:styleId="affff5">
    <w:name w:val="Текст концевой сноски Знак"/>
    <w:basedOn w:val="a2"/>
    <w:link w:val="affff4"/>
    <w:rsid w:val="00A91FE8"/>
    <w:rPr>
      <w:rFonts w:ascii="Verdana" w:eastAsia="Times New Roman" w:hAnsi="Verdana" w:cs="Times New Roman"/>
      <w:sz w:val="20"/>
      <w:szCs w:val="20"/>
      <w:lang w:eastAsia="ru-RU"/>
    </w:rPr>
  </w:style>
  <w:style w:type="paragraph" w:customStyle="1" w:styleId="Tabellnumrering">
    <w:name w:val="Tabellnumrering"/>
    <w:basedOn w:val="afffa"/>
    <w:next w:val="afffa"/>
    <w:rsid w:val="00A91FE8"/>
    <w:pPr>
      <w:keepNext/>
      <w:keepLines/>
      <w:numPr>
        <w:numId w:val="2"/>
      </w:numPr>
      <w:suppressAutoHyphens w:val="0"/>
      <w:spacing w:before="120" w:after="20" w:line="240" w:lineRule="auto"/>
      <w:ind w:right="1701"/>
    </w:pPr>
    <w:rPr>
      <w:sz w:val="16"/>
      <w:szCs w:val="16"/>
      <w:lang w:val="sv-SE" w:eastAsia="sv-SE"/>
    </w:rPr>
  </w:style>
  <w:style w:type="paragraph" w:customStyle="1" w:styleId="dsoldatov">
    <w:name w:val="Список dsoldatov"/>
    <w:basedOn w:val="a1"/>
    <w:rsid w:val="00A91FE8"/>
    <w:pPr>
      <w:numPr>
        <w:numId w:val="3"/>
      </w:numPr>
      <w:spacing w:after="120" w:line="276" w:lineRule="auto"/>
      <w:contextualSpacing/>
    </w:pPr>
    <w:rPr>
      <w:rFonts w:eastAsia="Calibri"/>
      <w:szCs w:val="22"/>
    </w:rPr>
  </w:style>
  <w:style w:type="paragraph" w:customStyle="1" w:styleId="3b">
    <w:name w:val="Мой 3"/>
    <w:basedOn w:val="3"/>
    <w:link w:val="3c"/>
    <w:uiPriority w:val="99"/>
    <w:rsid w:val="00A91FE8"/>
    <w:pPr>
      <w:keepLines/>
      <w:pBdr>
        <w:top w:val="single" w:sz="6" w:space="16" w:color="auto"/>
      </w:pBdr>
      <w:tabs>
        <w:tab w:val="num" w:pos="3600"/>
      </w:tabs>
      <w:suppressAutoHyphens/>
      <w:spacing w:before="220" w:after="60" w:line="320" w:lineRule="atLeast"/>
    </w:pPr>
    <w:rPr>
      <w:rFonts w:ascii="Arial" w:hAnsi="Arial"/>
      <w:b/>
      <w:caps w:val="0"/>
      <w:spacing w:val="-20"/>
    </w:rPr>
  </w:style>
  <w:style w:type="character" w:customStyle="1" w:styleId="3c">
    <w:name w:val="Мой 3 Знак"/>
    <w:link w:val="3b"/>
    <w:uiPriority w:val="99"/>
    <w:locked/>
    <w:rsid w:val="00A91FE8"/>
    <w:rPr>
      <w:rFonts w:ascii="Arial" w:eastAsia="Times New Roman" w:hAnsi="Arial" w:cs="Times New Roman"/>
      <w:b/>
      <w:spacing w:val="-20"/>
      <w:kern w:val="28"/>
      <w:szCs w:val="24"/>
    </w:rPr>
  </w:style>
  <w:style w:type="paragraph" w:customStyle="1" w:styleId="affff6">
    <w:name w:val="Рисунок: подпись"/>
    <w:basedOn w:val="af"/>
    <w:next w:val="afffa"/>
    <w:qFormat/>
    <w:rsid w:val="00A91FE8"/>
    <w:pPr>
      <w:ind w:firstLine="708"/>
    </w:pPr>
  </w:style>
  <w:style w:type="paragraph" w:customStyle="1" w:styleId="affff7">
    <w:name w:val="Колонтитул: Адрес"/>
    <w:basedOn w:val="a1"/>
    <w:rsid w:val="00A91FE8"/>
    <w:pPr>
      <w:spacing w:before="0" w:after="0" w:line="240" w:lineRule="auto"/>
      <w:jc w:val="right"/>
    </w:pPr>
    <w:rPr>
      <w:sz w:val="16"/>
      <w:szCs w:val="16"/>
    </w:rPr>
  </w:style>
  <w:style w:type="paragraph" w:customStyle="1" w:styleId="affff8">
    <w:name w:val="Тема титульная"/>
    <w:rsid w:val="00A91FE8"/>
    <w:pPr>
      <w:spacing w:before="360" w:after="0" w:line="240" w:lineRule="auto"/>
      <w:ind w:left="-1134"/>
    </w:pPr>
    <w:rPr>
      <w:rFonts w:eastAsia="Times New Roman" w:cs="Times New Roman"/>
      <w:b/>
      <w:kern w:val="32"/>
      <w:sz w:val="48"/>
      <w:szCs w:val="48"/>
    </w:rPr>
  </w:style>
  <w:style w:type="paragraph" w:customStyle="1" w:styleId="2e">
    <w:name w:val="Нижний колонтитул Стр.2"/>
    <w:rsid w:val="00A91FE8"/>
    <w:pPr>
      <w:spacing w:after="0" w:line="240" w:lineRule="auto"/>
      <w:ind w:right="-108"/>
      <w:jc w:val="right"/>
    </w:pPr>
    <w:rPr>
      <w:rFonts w:eastAsia="Times New Roman" w:cs="Times New Roman"/>
      <w:caps/>
      <w:sz w:val="15"/>
      <w:lang w:val="en-US"/>
    </w:rPr>
  </w:style>
  <w:style w:type="paragraph" w:customStyle="1" w:styleId="21">
    <w:name w:val="Нижний колонтитул Стр.2 раздел"/>
    <w:basedOn w:val="2e"/>
    <w:rsid w:val="00A91FE8"/>
    <w:pPr>
      <w:ind w:left="-108"/>
      <w:jc w:val="left"/>
    </w:pPr>
  </w:style>
  <w:style w:type="paragraph" w:customStyle="1" w:styleId="afc">
    <w:name w:val="Текст таблицы основной"/>
    <w:qFormat/>
    <w:rsid w:val="00A91FE8"/>
    <w:pPr>
      <w:spacing w:before="60" w:after="60" w:line="240" w:lineRule="auto"/>
    </w:pPr>
    <w:rPr>
      <w:rFonts w:eastAsia="Times New Roman" w:cs="Times New Roman"/>
    </w:rPr>
  </w:style>
  <w:style w:type="paragraph" w:customStyle="1" w:styleId="affff9">
    <w:name w:val="Рисунок"/>
    <w:qFormat/>
    <w:rsid w:val="00A91FE8"/>
    <w:pPr>
      <w:keepNext/>
      <w:spacing w:after="120" w:line="240" w:lineRule="auto"/>
      <w:jc w:val="center"/>
    </w:pPr>
    <w:rPr>
      <w:rFonts w:eastAsia="Times New Roman" w:cs="Times New Roman"/>
    </w:rPr>
  </w:style>
  <w:style w:type="paragraph" w:customStyle="1" w:styleId="affffa">
    <w:name w:val="Таблица заголовок"/>
    <w:basedOn w:val="a1"/>
    <w:qFormat/>
    <w:rsid w:val="00A91FE8"/>
    <w:pPr>
      <w:spacing w:before="0" w:after="120"/>
      <w:ind w:left="34" w:right="0"/>
      <w:jc w:val="left"/>
    </w:pPr>
    <w:rPr>
      <w:lang w:eastAsia="en-US"/>
    </w:rPr>
  </w:style>
  <w:style w:type="paragraph" w:customStyle="1" w:styleId="TableNormal0">
    <w:name w:val="TableNormal"/>
    <w:basedOn w:val="a1"/>
    <w:rsid w:val="00A91FE8"/>
    <w:pPr>
      <w:spacing w:before="0" w:after="120"/>
      <w:ind w:left="34" w:right="0"/>
      <w:jc w:val="left"/>
    </w:pPr>
    <w:rPr>
      <w:rFonts w:asciiTheme="minorHAnsi" w:hAnsiTheme="minorHAnsi"/>
      <w:sz w:val="22"/>
      <w:lang w:eastAsia="en-US"/>
    </w:rPr>
  </w:style>
  <w:style w:type="paragraph" w:customStyle="1" w:styleId="affffb">
    <w:name w:val="Таблица заголовки"/>
    <w:basedOn w:val="a1"/>
    <w:rsid w:val="00A91FE8"/>
    <w:pPr>
      <w:keepNext/>
      <w:keepLines/>
      <w:shd w:val="pct20" w:color="auto" w:fill="auto"/>
      <w:spacing w:before="120" w:after="120"/>
      <w:ind w:left="-113" w:right="-113"/>
      <w:jc w:val="center"/>
    </w:pPr>
    <w:rPr>
      <w:rFonts w:asciiTheme="minorHAnsi" w:hAnsiTheme="minorHAnsi" w:cs="Arial"/>
      <w:b/>
      <w:sz w:val="22"/>
      <w:lang w:eastAsia="en-US"/>
    </w:rPr>
  </w:style>
  <w:style w:type="paragraph" w:customStyle="1" w:styleId="affffc">
    <w:name w:val="Оглавление заголовок"/>
    <w:basedOn w:val="a1"/>
    <w:rsid w:val="00A91FE8"/>
    <w:pPr>
      <w:keepNext/>
      <w:pageBreakBefore/>
      <w:widowControl w:val="0"/>
      <w:autoSpaceDE w:val="0"/>
      <w:autoSpaceDN w:val="0"/>
      <w:adjustRightInd w:val="0"/>
      <w:spacing w:before="60" w:after="60"/>
      <w:ind w:right="0"/>
    </w:pPr>
    <w:rPr>
      <w:rFonts w:asciiTheme="minorHAnsi" w:hAnsiTheme="minorHAnsi" w:cs="Arial"/>
      <w:b/>
      <w:sz w:val="30"/>
      <w:szCs w:val="28"/>
      <w:lang w:eastAsia="en-US"/>
    </w:rPr>
  </w:style>
  <w:style w:type="character" w:customStyle="1" w:styleId="a8">
    <w:name w:val="Заголовок Знак"/>
    <w:basedOn w:val="a2"/>
    <w:link w:val="a5"/>
    <w:rsid w:val="00A91FE8"/>
    <w:rPr>
      <w:rFonts w:ascii="Verdana" w:eastAsia="Times New Roman" w:hAnsi="Verdana" w:cs="Times New Roman"/>
      <w:b/>
      <w:color w:val="FFFFFF" w:themeColor="background1"/>
      <w:kern w:val="32"/>
      <w:sz w:val="36"/>
      <w:szCs w:val="48"/>
      <w:lang w:eastAsia="ru-RU"/>
    </w:rPr>
  </w:style>
  <w:style w:type="table" w:styleId="2f">
    <w:name w:val="Table Columns 2"/>
    <w:aliases w:val="Верхний колонтитул. Таблица"/>
    <w:basedOn w:val="a3"/>
    <w:rsid w:val="00A91FE8"/>
    <w:pPr>
      <w:suppressAutoHyphens/>
      <w:spacing w:after="0" w:line="240" w:lineRule="auto"/>
      <w:ind w:left="-1701"/>
    </w:pPr>
    <w:rPr>
      <w:rFonts w:eastAsia="Times New Roman" w:cs="Times New Roman"/>
      <w:b/>
      <w:bCs/>
      <w:sz w:val="36"/>
    </w:rPr>
    <w:tblPr>
      <w:tblStyleColBandSize w:val="1"/>
      <w:tblInd w:w="-1701" w:type="dxa"/>
    </w:tblPr>
    <w:tcPr>
      <w:tcMar>
        <w:top w:w="142" w:type="dxa"/>
        <w:bottom w:w="142" w:type="dxa"/>
      </w:tcMar>
    </w:tc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pPr>
        <w:jc w:val="right"/>
      </w:pPr>
      <w:rPr>
        <w:rFonts w:ascii="Verdana" w:hAnsi="Verdana"/>
        <w:b w:val="0"/>
        <w:i w:val="0"/>
        <w:caps/>
        <w:smallCaps w:val="0"/>
        <w:color w:val="auto"/>
        <w:sz w:val="16"/>
      </w:rPr>
      <w:tblPr/>
      <w:tcPr>
        <w:shd w:val="clear" w:color="auto" w:fill="FFFFFF" w:themeFill="background1"/>
        <w:vAlign w:val="center"/>
      </w:tcPr>
    </w:tblStylePr>
    <w:tblStylePr w:type="band2Vert">
      <w:pPr>
        <w:wordWrap/>
        <w:spacing w:beforeLines="0" w:beforeAutospacing="0" w:afterLines="0" w:afterAutospacing="0" w:line="240" w:lineRule="auto"/>
      </w:pPr>
      <w:rPr>
        <w:rFonts w:ascii="Verdana" w:hAnsi="Verdana"/>
        <w:b/>
        <w:color w:val="FFFFFF" w:themeColor="background1"/>
        <w:sz w:val="36"/>
      </w:rPr>
      <w:tblPr/>
      <w:tcPr>
        <w:shd w:val="clear" w:color="auto" w:fill="EC008D"/>
        <w:vAlign w:val="center"/>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ffffd">
    <w:name w:val="Примечание"/>
    <w:basedOn w:val="a1"/>
    <w:next w:val="a1"/>
    <w:autoRedefine/>
    <w:rsid w:val="00A91FE8"/>
    <w:pPr>
      <w:pBdr>
        <w:top w:val="single" w:sz="18" w:space="5" w:color="777777"/>
        <w:bottom w:val="single" w:sz="18" w:space="5" w:color="777777"/>
      </w:pBdr>
      <w:tabs>
        <w:tab w:val="left" w:pos="360"/>
      </w:tabs>
      <w:suppressAutoHyphens w:val="0"/>
      <w:spacing w:before="120" w:after="120" w:line="240" w:lineRule="auto"/>
      <w:ind w:left="851" w:right="0"/>
    </w:pPr>
    <w:rPr>
      <w:rFonts w:asciiTheme="minorHAnsi" w:hAnsiTheme="minorHAnsi"/>
      <w:sz w:val="24"/>
      <w:lang w:eastAsia="en-US"/>
    </w:rPr>
  </w:style>
  <w:style w:type="table" w:styleId="15">
    <w:name w:val="Table Classic 1"/>
    <w:basedOn w:val="a3"/>
    <w:rsid w:val="00A91FE8"/>
    <w:pPr>
      <w:suppressAutoHyphens/>
      <w:spacing w:line="240" w:lineRule="atLeast"/>
      <w:ind w:left="426"/>
    </w:pPr>
    <w:rPr>
      <w:rFonts w:ascii="Times New Roman" w:eastAsia="Times New Roman" w:hAnsi="Times New Roman" w:cs="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ffffe">
    <w:name w:val="Шапка титульная"/>
    <w:basedOn w:val="a1"/>
    <w:rsid w:val="00A91FE8"/>
    <w:pPr>
      <w:framePr w:wrap="notBeside" w:vAnchor="text" w:hAnchor="text" w:y="1"/>
      <w:tabs>
        <w:tab w:val="center" w:pos="4680"/>
        <w:tab w:val="right" w:pos="9360"/>
      </w:tabs>
      <w:spacing w:before="60" w:after="60"/>
      <w:ind w:right="180"/>
    </w:pPr>
    <w:rPr>
      <w:rFonts w:ascii="Arial Black" w:eastAsia="Calibri" w:hAnsi="Arial Black" w:cs="Arial Black"/>
      <w:spacing w:val="-6"/>
      <w:kern w:val="32"/>
      <w:sz w:val="28"/>
      <w:szCs w:val="28"/>
      <w:lang w:eastAsia="en-US"/>
    </w:rPr>
  </w:style>
  <w:style w:type="paragraph" w:customStyle="1" w:styleId="16">
    <w:name w:val="Маркированный список1"/>
    <w:basedOn w:val="ae"/>
    <w:rsid w:val="00A91FE8"/>
    <w:pPr>
      <w:tabs>
        <w:tab w:val="clear" w:pos="3345"/>
      </w:tabs>
      <w:spacing w:before="0" w:after="120" w:line="240" w:lineRule="auto"/>
      <w:ind w:left="851" w:right="0" w:hanging="425"/>
      <w:jc w:val="left"/>
    </w:pPr>
    <w:rPr>
      <w:rFonts w:ascii="Times New Roman" w:hAnsi="Times New Roman" w:cs="Calibri"/>
      <w:sz w:val="24"/>
      <w:szCs w:val="24"/>
      <w:lang w:eastAsia="ar-SA"/>
    </w:rPr>
  </w:style>
  <w:style w:type="paragraph" w:customStyle="1" w:styleId="1">
    <w:name w:val="Абзац списка1"/>
    <w:basedOn w:val="a1"/>
    <w:rsid w:val="00A91FE8"/>
    <w:pPr>
      <w:numPr>
        <w:numId w:val="5"/>
      </w:numPr>
      <w:spacing w:before="0" w:after="120" w:line="240" w:lineRule="auto"/>
      <w:ind w:left="851" w:right="0" w:hanging="425"/>
      <w:jc w:val="left"/>
    </w:pPr>
    <w:rPr>
      <w:rFonts w:asciiTheme="minorHAnsi" w:hAnsiTheme="minorHAnsi"/>
      <w:sz w:val="22"/>
      <w:lang w:eastAsia="en-US"/>
    </w:rPr>
  </w:style>
  <w:style w:type="paragraph" w:customStyle="1" w:styleId="17">
    <w:name w:val="Название объекта1"/>
    <w:basedOn w:val="a1"/>
    <w:next w:val="a1"/>
    <w:rsid w:val="00A91FE8"/>
    <w:pPr>
      <w:keepNext/>
      <w:spacing w:before="60" w:after="120" w:line="220" w:lineRule="atLeast"/>
      <w:ind w:right="0"/>
      <w:jc w:val="right"/>
    </w:pPr>
    <w:rPr>
      <w:rFonts w:ascii="Times New Roman" w:hAnsi="Times New Roman" w:cs="Calibri"/>
      <w:sz w:val="24"/>
      <w:szCs w:val="24"/>
      <w:lang w:eastAsia="ar-SA"/>
    </w:rPr>
  </w:style>
  <w:style w:type="paragraph" w:customStyle="1" w:styleId="a">
    <w:name w:val="Подпись к таблице"/>
    <w:basedOn w:val="af"/>
    <w:qFormat/>
    <w:rsid w:val="00A91FE8"/>
    <w:pPr>
      <w:keepNext/>
      <w:numPr>
        <w:numId w:val="6"/>
      </w:numPr>
      <w:ind w:left="1418" w:right="0"/>
    </w:pPr>
    <w:rPr>
      <w:rFonts w:asciiTheme="minorHAnsi" w:hAnsiTheme="minorHAnsi"/>
      <w:sz w:val="22"/>
      <w:lang w:eastAsia="en-US"/>
    </w:rPr>
  </w:style>
  <w:style w:type="numbering" w:customStyle="1" w:styleId="18">
    <w:name w:val="Стиль1"/>
    <w:uiPriority w:val="99"/>
    <w:rsid w:val="00A91FE8"/>
  </w:style>
  <w:style w:type="paragraph" w:customStyle="1" w:styleId="afffff">
    <w:name w:val="Шапка у таблицы"/>
    <w:basedOn w:val="a1"/>
    <w:link w:val="afffff0"/>
    <w:qFormat/>
    <w:rsid w:val="00A91FE8"/>
    <w:pPr>
      <w:spacing w:before="0" w:after="120"/>
      <w:ind w:right="0"/>
      <w:jc w:val="center"/>
    </w:pPr>
    <w:rPr>
      <w:rFonts w:ascii="Arial" w:hAnsi="Arial"/>
      <w:b/>
      <w:spacing w:val="-5"/>
      <w:lang w:eastAsia="en-US"/>
    </w:rPr>
  </w:style>
  <w:style w:type="character" w:customStyle="1" w:styleId="afffff0">
    <w:name w:val="Шапка у таблицы Знак"/>
    <w:basedOn w:val="a2"/>
    <w:link w:val="afffff"/>
    <w:rsid w:val="00A91FE8"/>
    <w:rPr>
      <w:rFonts w:ascii="Arial" w:eastAsia="Times New Roman" w:hAnsi="Arial" w:cs="Times New Roman"/>
      <w:b/>
      <w:spacing w:val="-5"/>
      <w:sz w:val="20"/>
      <w:szCs w:val="20"/>
    </w:rPr>
  </w:style>
  <w:style w:type="paragraph" w:customStyle="1" w:styleId="afffff1">
    <w:name w:val="Таблица простой текст"/>
    <w:basedOn w:val="TableNormal0"/>
    <w:qFormat/>
    <w:rsid w:val="00A91FE8"/>
    <w:rPr>
      <w:rFonts w:ascii="Verdana" w:hAnsi="Verdana"/>
      <w:sz w:val="20"/>
    </w:rPr>
  </w:style>
  <w:style w:type="table" w:styleId="3d">
    <w:name w:val="Table 3D effects 3"/>
    <w:basedOn w:val="a3"/>
    <w:rsid w:val="00A91FE8"/>
    <w:pPr>
      <w:suppressAutoHyphens/>
      <w:spacing w:line="240" w:lineRule="atLeast"/>
      <w:ind w:left="426"/>
    </w:pPr>
    <w:rPr>
      <w:rFonts w:ascii="Times New Roman" w:eastAsia="Times New Roman" w:hAnsi="Times New Roman" w:cs="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
    <w:name w:val="Table List 3"/>
    <w:aliases w:val="Таблица-пошаговая"/>
    <w:basedOn w:val="a3"/>
    <w:rsid w:val="00A91FE8"/>
    <w:pPr>
      <w:suppressAutoHyphens/>
      <w:spacing w:after="120" w:line="240" w:lineRule="atLeast"/>
      <w:ind w:left="425"/>
    </w:pPr>
    <w:rPr>
      <w:rFonts w:ascii="Times New Roman" w:eastAsia="Times New Roman" w:hAnsi="Times New Roman" w:cs="Times New Roman"/>
    </w:rPr>
    <w:tblPr>
      <w:tblStyleRowBandSize w:val="1"/>
      <w:tblInd w:w="510" w:type="dxa"/>
      <w:tblBorders>
        <w:insideV w:val="single" w:sz="12" w:space="0" w:color="000000"/>
      </w:tblBorders>
    </w:tblPr>
    <w:tcPr>
      <w:shd w:val="clear" w:color="auto" w:fill="auto"/>
    </w:tcPr>
    <w:tblStylePr w:type="firstRow">
      <w:pPr>
        <w:keepNext/>
        <w:wordWrap/>
      </w:pPr>
      <w:rPr>
        <w:b/>
        <w:bCs/>
        <w:color w:val="auto"/>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band1Horz">
      <w:pPr>
        <w:wordWrap/>
        <w:spacing w:afterLines="0" w:afterAutospacing="0"/>
      </w:pPr>
    </w:tblStylePr>
    <w:tblStylePr w:type="band2Horz">
      <w:pPr>
        <w:wordWrap/>
        <w:spacing w:afterLines="0" w:afterAutospacing="0"/>
      </w:pPr>
    </w:tblStylePr>
    <w:tblStylePr w:type="swCell">
      <w:rPr>
        <w:i/>
        <w:iCs/>
        <w:color w:val="000080"/>
      </w:rPr>
      <w:tblPr/>
      <w:tcPr>
        <w:tcBorders>
          <w:tl2br w:val="none" w:sz="0" w:space="0" w:color="auto"/>
          <w:tr2bl w:val="none" w:sz="0" w:space="0" w:color="auto"/>
        </w:tcBorders>
      </w:tcPr>
    </w:tblStylePr>
  </w:style>
  <w:style w:type="numbering" w:customStyle="1" w:styleId="afffff2">
    <w:name w:val="Нумерованный список дубль два"/>
    <w:uiPriority w:val="99"/>
    <w:rsid w:val="00A91FE8"/>
  </w:style>
  <w:style w:type="paragraph" w:customStyle="1" w:styleId="afffff3">
    <w:name w:val="Список нумерованный ХХХ"/>
    <w:qFormat/>
    <w:rsid w:val="00A91FE8"/>
    <w:pPr>
      <w:spacing w:line="240" w:lineRule="atLeast"/>
      <w:ind w:firstLine="425"/>
    </w:pPr>
    <w:rPr>
      <w:rFonts w:eastAsia="Times New Roman" w:cs="Times New Roman"/>
    </w:rPr>
  </w:style>
  <w:style w:type="paragraph" w:customStyle="1" w:styleId="a0">
    <w:name w:val="Список в таблице нумерованный"/>
    <w:basedOn w:val="afffff3"/>
    <w:qFormat/>
    <w:rsid w:val="00A91FE8"/>
    <w:pPr>
      <w:numPr>
        <w:numId w:val="9"/>
      </w:numPr>
      <w:suppressAutoHyphens/>
    </w:pPr>
  </w:style>
  <w:style w:type="paragraph" w:customStyle="1" w:styleId="afffff4">
    <w:name w:val="Титул"/>
    <w:basedOn w:val="affffe"/>
    <w:qFormat/>
    <w:rsid w:val="00A91FE8"/>
    <w:pPr>
      <w:framePr w:wrap="notBeside"/>
      <w:spacing w:before="1080"/>
      <w:ind w:right="181"/>
      <w:jc w:val="center"/>
    </w:pPr>
    <w:rPr>
      <w:sz w:val="52"/>
      <w:szCs w:val="52"/>
    </w:rPr>
  </w:style>
  <w:style w:type="character" w:customStyle="1" w:styleId="afffff5">
    <w:name w:val="Ссылка"/>
    <w:basedOn w:val="af7"/>
    <w:uiPriority w:val="1"/>
    <w:qFormat/>
    <w:rsid w:val="00A91FE8"/>
    <w:rPr>
      <w:color w:val="auto"/>
      <w:u w:val="none"/>
      <w:bdr w:val="none" w:sz="0" w:space="0" w:color="auto"/>
      <w:shd w:val="clear" w:color="auto" w:fill="DEEAF6" w:themeFill="accent1" w:themeFillTint="33"/>
    </w:rPr>
  </w:style>
  <w:style w:type="paragraph" w:styleId="19">
    <w:name w:val="index 1"/>
    <w:basedOn w:val="a1"/>
    <w:next w:val="a1"/>
    <w:autoRedefine/>
    <w:uiPriority w:val="99"/>
    <w:rsid w:val="00A91FE8"/>
    <w:pPr>
      <w:spacing w:before="0" w:after="0"/>
      <w:ind w:left="200" w:hanging="200"/>
      <w:jc w:val="left"/>
    </w:pPr>
    <w:rPr>
      <w:rFonts w:asciiTheme="minorHAnsi" w:hAnsiTheme="minorHAnsi"/>
      <w:sz w:val="18"/>
      <w:szCs w:val="18"/>
    </w:rPr>
  </w:style>
  <w:style w:type="paragraph" w:styleId="2f0">
    <w:name w:val="index 2"/>
    <w:basedOn w:val="a1"/>
    <w:next w:val="a1"/>
    <w:autoRedefine/>
    <w:uiPriority w:val="99"/>
    <w:rsid w:val="00A91FE8"/>
    <w:pPr>
      <w:spacing w:before="0" w:after="0"/>
      <w:ind w:left="400" w:hanging="200"/>
      <w:jc w:val="left"/>
    </w:pPr>
    <w:rPr>
      <w:rFonts w:asciiTheme="minorHAnsi" w:hAnsiTheme="minorHAnsi"/>
      <w:sz w:val="18"/>
      <w:szCs w:val="18"/>
    </w:rPr>
  </w:style>
  <w:style w:type="paragraph" w:styleId="3e">
    <w:name w:val="index 3"/>
    <w:basedOn w:val="a1"/>
    <w:next w:val="a1"/>
    <w:autoRedefine/>
    <w:rsid w:val="00A91FE8"/>
    <w:pPr>
      <w:spacing w:before="0" w:after="0"/>
      <w:ind w:left="600" w:hanging="200"/>
      <w:jc w:val="left"/>
    </w:pPr>
    <w:rPr>
      <w:rFonts w:asciiTheme="minorHAnsi" w:hAnsiTheme="minorHAnsi"/>
      <w:sz w:val="18"/>
      <w:szCs w:val="18"/>
    </w:rPr>
  </w:style>
  <w:style w:type="paragraph" w:styleId="46">
    <w:name w:val="index 4"/>
    <w:basedOn w:val="a1"/>
    <w:next w:val="a1"/>
    <w:autoRedefine/>
    <w:rsid w:val="00A91FE8"/>
    <w:pPr>
      <w:spacing w:before="0" w:after="0"/>
      <w:ind w:left="800" w:hanging="200"/>
      <w:jc w:val="left"/>
    </w:pPr>
    <w:rPr>
      <w:rFonts w:asciiTheme="minorHAnsi" w:hAnsiTheme="minorHAnsi"/>
      <w:sz w:val="18"/>
      <w:szCs w:val="18"/>
    </w:rPr>
  </w:style>
  <w:style w:type="paragraph" w:styleId="53">
    <w:name w:val="index 5"/>
    <w:basedOn w:val="a1"/>
    <w:next w:val="a1"/>
    <w:autoRedefine/>
    <w:rsid w:val="00A91FE8"/>
    <w:pPr>
      <w:spacing w:before="0" w:after="0"/>
      <w:ind w:left="1000" w:hanging="200"/>
      <w:jc w:val="left"/>
    </w:pPr>
    <w:rPr>
      <w:rFonts w:asciiTheme="minorHAnsi" w:hAnsiTheme="minorHAnsi"/>
      <w:sz w:val="18"/>
      <w:szCs w:val="18"/>
    </w:rPr>
  </w:style>
  <w:style w:type="paragraph" w:styleId="62">
    <w:name w:val="index 6"/>
    <w:basedOn w:val="a1"/>
    <w:next w:val="a1"/>
    <w:autoRedefine/>
    <w:rsid w:val="00A91FE8"/>
    <w:pPr>
      <w:spacing w:before="0" w:after="0"/>
      <w:ind w:left="1200" w:hanging="200"/>
      <w:jc w:val="left"/>
    </w:pPr>
    <w:rPr>
      <w:rFonts w:asciiTheme="minorHAnsi" w:hAnsiTheme="minorHAnsi"/>
      <w:sz w:val="18"/>
      <w:szCs w:val="18"/>
    </w:rPr>
  </w:style>
  <w:style w:type="paragraph" w:styleId="72">
    <w:name w:val="index 7"/>
    <w:basedOn w:val="a1"/>
    <w:next w:val="a1"/>
    <w:autoRedefine/>
    <w:rsid w:val="00A91FE8"/>
    <w:pPr>
      <w:spacing w:before="0" w:after="0"/>
      <w:ind w:left="1400" w:hanging="200"/>
      <w:jc w:val="left"/>
    </w:pPr>
    <w:rPr>
      <w:rFonts w:asciiTheme="minorHAnsi" w:hAnsiTheme="minorHAnsi"/>
      <w:sz w:val="18"/>
      <w:szCs w:val="18"/>
    </w:rPr>
  </w:style>
  <w:style w:type="paragraph" w:styleId="82">
    <w:name w:val="index 8"/>
    <w:basedOn w:val="a1"/>
    <w:next w:val="a1"/>
    <w:autoRedefine/>
    <w:rsid w:val="00A91FE8"/>
    <w:pPr>
      <w:spacing w:before="0" w:after="0"/>
      <w:ind w:left="1600" w:hanging="200"/>
      <w:jc w:val="left"/>
    </w:pPr>
    <w:rPr>
      <w:rFonts w:asciiTheme="minorHAnsi" w:hAnsiTheme="minorHAnsi"/>
      <w:sz w:val="18"/>
      <w:szCs w:val="18"/>
    </w:rPr>
  </w:style>
  <w:style w:type="paragraph" w:styleId="92">
    <w:name w:val="index 9"/>
    <w:basedOn w:val="a1"/>
    <w:next w:val="a1"/>
    <w:autoRedefine/>
    <w:rsid w:val="00A91FE8"/>
    <w:pPr>
      <w:spacing w:before="0" w:after="0"/>
      <w:ind w:left="1800" w:hanging="200"/>
      <w:jc w:val="left"/>
    </w:pPr>
    <w:rPr>
      <w:rFonts w:asciiTheme="minorHAnsi" w:hAnsiTheme="minorHAnsi"/>
      <w:sz w:val="18"/>
      <w:szCs w:val="18"/>
    </w:rPr>
  </w:style>
  <w:style w:type="paragraph" w:styleId="afffff6">
    <w:name w:val="index heading"/>
    <w:basedOn w:val="a1"/>
    <w:next w:val="19"/>
    <w:uiPriority w:val="99"/>
    <w:rsid w:val="00A91FE8"/>
    <w:pPr>
      <w:spacing w:after="120"/>
      <w:jc w:val="center"/>
    </w:pPr>
    <w:rPr>
      <w:rFonts w:asciiTheme="minorHAnsi" w:hAnsiTheme="minorHAnsi"/>
      <w:b/>
      <w:bCs/>
      <w:sz w:val="26"/>
      <w:szCs w:val="26"/>
    </w:rPr>
  </w:style>
  <w:style w:type="paragraph" w:customStyle="1" w:styleId="afffff7">
    <w:name w:val="Заголовок &quot;В этой главе&quot;"/>
    <w:basedOn w:val="2"/>
    <w:next w:val="a1"/>
    <w:qFormat/>
    <w:rsid w:val="00A91FE8"/>
  </w:style>
  <w:style w:type="table" w:customStyle="1" w:styleId="afffff8">
    <w:name w:val="Таблица"/>
    <w:basedOn w:val="a3"/>
    <w:uiPriority w:val="99"/>
    <w:rsid w:val="00A91FE8"/>
    <w:pPr>
      <w:spacing w:after="0" w:line="240" w:lineRule="auto"/>
    </w:pPr>
    <w:rPr>
      <w:rFonts w:ascii="Calibri" w:eastAsia="Times New Roman" w:hAnsi="Calibri" w:cs="Times New Roman"/>
    </w:rPr>
    <w:tblPr/>
  </w:style>
  <w:style w:type="table" w:styleId="2f1">
    <w:name w:val="Table Simple 2"/>
    <w:basedOn w:val="a3"/>
    <w:rsid w:val="00A91FE8"/>
    <w:pPr>
      <w:suppressAutoHyphens/>
      <w:spacing w:line="240" w:lineRule="atLeast"/>
    </w:pPr>
    <w:rPr>
      <w:rFonts w:ascii="Calibri" w:eastAsia="Times New Roman" w:hAnsi="Calibri" w:cs="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afffff9">
    <w:name w:val="List Paragraph"/>
    <w:aliases w:val="Абзац,List Paragraph"/>
    <w:basedOn w:val="a1"/>
    <w:link w:val="afffffa"/>
    <w:uiPriority w:val="34"/>
    <w:qFormat/>
    <w:rsid w:val="00A91FE8"/>
    <w:pPr>
      <w:ind w:left="720"/>
      <w:contextualSpacing/>
    </w:pPr>
  </w:style>
  <w:style w:type="character" w:customStyle="1" w:styleId="afffffa">
    <w:name w:val="Абзац списка Знак"/>
    <w:aliases w:val="Абзац Знак,List Paragraph Знак"/>
    <w:basedOn w:val="a2"/>
    <w:link w:val="afffff9"/>
    <w:uiPriority w:val="34"/>
    <w:rsid w:val="00A91FE8"/>
    <w:rPr>
      <w:rFonts w:ascii="Verdana" w:eastAsia="Times New Roman" w:hAnsi="Verdana" w:cs="Times New Roman"/>
      <w:sz w:val="20"/>
      <w:szCs w:val="20"/>
      <w:lang w:eastAsia="ru-RU"/>
    </w:rPr>
  </w:style>
  <w:style w:type="numbering" w:customStyle="1" w:styleId="1a">
    <w:name w:val="Нет списка1"/>
    <w:next w:val="a4"/>
    <w:uiPriority w:val="99"/>
    <w:semiHidden/>
    <w:unhideWhenUsed/>
    <w:rsid w:val="00984770"/>
  </w:style>
  <w:style w:type="table" w:customStyle="1" w:styleId="1b">
    <w:name w:val="Таблица с описанием1"/>
    <w:basedOn w:val="a3"/>
    <w:next w:val="2-1"/>
    <w:uiPriority w:val="66"/>
    <w:rsid w:val="00984770"/>
    <w:pPr>
      <w:spacing w:after="0" w:line="240" w:lineRule="auto"/>
    </w:pPr>
    <w:rPr>
      <w:rFonts w:eastAsiaTheme="majorEastAsia" w:cstheme="majorBidi"/>
      <w:color w:val="000000" w:themeColor="text1"/>
    </w:rPr>
    <w:tblPr>
      <w:tblStyleRowBandSize w:val="1"/>
      <w:tblStyleColBandSize w:val="1"/>
      <w:tblBorders>
        <w:top w:val="single" w:sz="8" w:space="0" w:color="5B9BD5" w:themeColor="accent1"/>
        <w:left w:val="single" w:sz="8" w:space="0" w:color="5B9BD5" w:themeColor="accent1"/>
      </w:tblBorders>
    </w:tblPr>
    <w:tblStylePr w:type="firstRow">
      <w:rPr>
        <w:rFonts w:ascii="Verdana" w:hAnsi="Verdana"/>
        <w:b/>
        <w:sz w:val="20"/>
        <w:szCs w:val="24"/>
      </w:rPr>
      <w:tblPr/>
      <w:trPr>
        <w:tblHeader/>
      </w:tr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11">
    <w:name w:val="Средняя сетка 2 - Акцент 11"/>
    <w:basedOn w:val="a3"/>
    <w:next w:val="2-10"/>
    <w:uiPriority w:val="68"/>
    <w:rsid w:val="0098477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customStyle="1" w:styleId="-51">
    <w:name w:val="Цветной список - Акцент 51"/>
    <w:basedOn w:val="a3"/>
    <w:next w:val="-5"/>
    <w:uiPriority w:val="72"/>
    <w:rsid w:val="00984770"/>
    <w:pPr>
      <w:spacing w:after="0" w:line="240" w:lineRule="auto"/>
    </w:pPr>
    <w:rPr>
      <w:rFonts w:ascii="Calibri" w:eastAsia="Times New Roman" w:hAnsi="Calibri" w:cs="Times New Roman"/>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customStyle="1" w:styleId="1c">
    <w:name w:val="Таблица Нео1"/>
    <w:basedOn w:val="a3"/>
    <w:uiPriority w:val="99"/>
    <w:qFormat/>
    <w:rsid w:val="00984770"/>
    <w:pPr>
      <w:spacing w:after="0" w:line="240" w:lineRule="auto"/>
    </w:pPr>
    <w:rPr>
      <w:rFonts w:eastAsia="Times New Roman" w:cs="Times New Roman"/>
    </w:rPr>
    <w:tblPr/>
  </w:style>
  <w:style w:type="table" w:customStyle="1" w:styleId="1d">
    <w:name w:val="Сетка таблицы1"/>
    <w:basedOn w:val="a3"/>
    <w:next w:val="aff6"/>
    <w:uiPriority w:val="59"/>
    <w:rsid w:val="00984770"/>
    <w:pPr>
      <w:suppressAutoHyphens/>
      <w:spacing w:line="240" w:lineRule="atLeast"/>
      <w:ind w:left="1077"/>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e">
    <w:name w:val="Верхний колонтитул. Таблица1"/>
    <w:basedOn w:val="a3"/>
    <w:next w:val="2f"/>
    <w:rsid w:val="00984770"/>
    <w:pPr>
      <w:suppressAutoHyphens/>
      <w:spacing w:after="0" w:line="240" w:lineRule="auto"/>
      <w:ind w:left="-1701"/>
    </w:pPr>
    <w:rPr>
      <w:rFonts w:eastAsia="Times New Roman" w:cs="Times New Roman"/>
      <w:b/>
      <w:bCs/>
      <w:sz w:val="36"/>
    </w:rPr>
    <w:tblPr>
      <w:tblStyleColBandSize w:val="1"/>
      <w:tblInd w:w="-1701" w:type="dxa"/>
    </w:tblPr>
    <w:tcPr>
      <w:tcMar>
        <w:top w:w="142" w:type="dxa"/>
        <w:bottom w:w="142" w:type="dxa"/>
      </w:tcMar>
    </w:tc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pPr>
        <w:jc w:val="right"/>
      </w:pPr>
      <w:rPr>
        <w:rFonts w:ascii="Verdana" w:hAnsi="Verdana"/>
        <w:b w:val="0"/>
        <w:i w:val="0"/>
        <w:caps/>
        <w:smallCaps w:val="0"/>
        <w:color w:val="auto"/>
        <w:sz w:val="16"/>
      </w:rPr>
      <w:tblPr/>
      <w:tcPr>
        <w:shd w:val="clear" w:color="auto" w:fill="FFFFFF" w:themeFill="background1"/>
        <w:vAlign w:val="center"/>
      </w:tcPr>
    </w:tblStylePr>
    <w:tblStylePr w:type="band2Vert">
      <w:pPr>
        <w:wordWrap/>
        <w:spacing w:beforeLines="0" w:beforeAutospacing="0" w:afterLines="0" w:afterAutospacing="0" w:line="240" w:lineRule="auto"/>
      </w:pPr>
      <w:rPr>
        <w:rFonts w:ascii="Verdana" w:hAnsi="Verdana"/>
        <w:b/>
        <w:color w:val="FFFFFF" w:themeColor="background1"/>
        <w:sz w:val="36"/>
      </w:rPr>
      <w:tblPr/>
      <w:tcPr>
        <w:shd w:val="clear" w:color="auto" w:fill="EC008D"/>
        <w:vAlign w:val="center"/>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0">
    <w:name w:val="Классическая таблица 11"/>
    <w:basedOn w:val="a3"/>
    <w:next w:val="15"/>
    <w:rsid w:val="00984770"/>
    <w:pPr>
      <w:suppressAutoHyphens/>
      <w:spacing w:line="240" w:lineRule="atLeast"/>
      <w:ind w:left="426"/>
    </w:pPr>
    <w:rPr>
      <w:rFonts w:ascii="Times New Roman" w:eastAsia="Times New Roman" w:hAnsi="Times New Roman" w:cs="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0">
    <w:name w:val="Объемная таблица 31"/>
    <w:basedOn w:val="a3"/>
    <w:next w:val="3d"/>
    <w:rsid w:val="00984770"/>
    <w:pPr>
      <w:suppressAutoHyphens/>
      <w:spacing w:line="240" w:lineRule="atLeast"/>
      <w:ind w:left="426"/>
    </w:pPr>
    <w:rPr>
      <w:rFonts w:ascii="Times New Roman" w:eastAsia="Times New Roman" w:hAnsi="Times New Roman" w:cs="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
    <w:name w:val="Таблица-пошаговая1"/>
    <w:basedOn w:val="a3"/>
    <w:next w:val="-3"/>
    <w:rsid w:val="00984770"/>
    <w:pPr>
      <w:suppressAutoHyphens/>
      <w:spacing w:after="120" w:line="240" w:lineRule="atLeast"/>
      <w:ind w:left="425"/>
    </w:pPr>
    <w:rPr>
      <w:rFonts w:ascii="Times New Roman" w:eastAsia="Times New Roman" w:hAnsi="Times New Roman" w:cs="Times New Roman"/>
    </w:rPr>
    <w:tblPr>
      <w:tblStyleRowBandSize w:val="1"/>
      <w:tblInd w:w="510" w:type="dxa"/>
      <w:tblBorders>
        <w:insideV w:val="single" w:sz="12" w:space="0" w:color="000000"/>
      </w:tblBorders>
    </w:tblPr>
    <w:tcPr>
      <w:shd w:val="clear" w:color="auto" w:fill="auto"/>
    </w:tcPr>
    <w:tblStylePr w:type="firstRow">
      <w:pPr>
        <w:keepNext/>
        <w:wordWrap/>
      </w:pPr>
      <w:rPr>
        <w:b/>
        <w:bCs/>
        <w:color w:val="auto"/>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band1Horz">
      <w:pPr>
        <w:wordWrap/>
        <w:spacing w:afterLines="0" w:afterAutospacing="0"/>
      </w:pPr>
    </w:tblStylePr>
    <w:tblStylePr w:type="band2Horz">
      <w:pPr>
        <w:wordWrap/>
        <w:spacing w:afterLines="0" w:afterAutospacing="0"/>
      </w:pPr>
    </w:tblStylePr>
    <w:tblStylePr w:type="swCell">
      <w:rPr>
        <w:i/>
        <w:iCs/>
        <w:color w:val="000080"/>
      </w:rPr>
      <w:tblPr/>
      <w:tcPr>
        <w:tcBorders>
          <w:tl2br w:val="none" w:sz="0" w:space="0" w:color="auto"/>
          <w:tr2bl w:val="none" w:sz="0" w:space="0" w:color="auto"/>
        </w:tcBorders>
      </w:tcPr>
    </w:tblStylePr>
  </w:style>
  <w:style w:type="table" w:customStyle="1" w:styleId="1f">
    <w:name w:val="Таблица1"/>
    <w:basedOn w:val="a3"/>
    <w:uiPriority w:val="99"/>
    <w:rsid w:val="00984770"/>
    <w:pPr>
      <w:spacing w:after="0" w:line="240" w:lineRule="auto"/>
    </w:pPr>
    <w:rPr>
      <w:rFonts w:ascii="Calibri" w:eastAsia="Times New Roman" w:hAnsi="Calibri" w:cs="Times New Roman"/>
    </w:rPr>
    <w:tblPr/>
  </w:style>
  <w:style w:type="table" w:customStyle="1" w:styleId="210">
    <w:name w:val="Простая таблица 21"/>
    <w:basedOn w:val="a3"/>
    <w:next w:val="2f1"/>
    <w:rsid w:val="00984770"/>
    <w:pPr>
      <w:suppressAutoHyphens/>
      <w:spacing w:line="240" w:lineRule="atLeast"/>
    </w:pPr>
    <w:rPr>
      <w:rFonts w:ascii="Calibri" w:eastAsia="Times New Roman" w:hAnsi="Calibri" w:cs="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1f0">
    <w:name w:val="Примечание таблицы 1"/>
    <w:basedOn w:val="afffa"/>
    <w:qFormat/>
    <w:rsid w:val="00984770"/>
    <w:pPr>
      <w:tabs>
        <w:tab w:val="num" w:pos="720"/>
        <w:tab w:val="right" w:pos="6929"/>
      </w:tabs>
      <w:suppressAutoHyphens w:val="0"/>
      <w:spacing w:before="60" w:after="60" w:line="240" w:lineRule="auto"/>
      <w:ind w:left="720" w:right="0" w:hanging="720"/>
      <w:jc w:val="left"/>
    </w:pPr>
    <w:rPr>
      <w:rFonts w:ascii="Calibri" w:hAnsi="Calibri"/>
      <w:sz w:val="16"/>
      <w:szCs w:val="16"/>
      <w:lang w:eastAsia="en-US" w:bidi="en-US"/>
    </w:rPr>
  </w:style>
  <w:style w:type="paragraph" w:customStyle="1" w:styleId="2f2">
    <w:name w:val="Примечание таблицы 2"/>
    <w:basedOn w:val="1f0"/>
    <w:qFormat/>
    <w:rsid w:val="00984770"/>
    <w:pPr>
      <w:numPr>
        <w:ilvl w:val="1"/>
      </w:numPr>
      <w:tabs>
        <w:tab w:val="num" w:pos="720"/>
      </w:tabs>
      <w:ind w:left="720" w:hanging="720"/>
    </w:pPr>
  </w:style>
  <w:style w:type="paragraph" w:customStyle="1" w:styleId="afffffb">
    <w:name w:val="Заголовок таблицы"/>
    <w:basedOn w:val="a1"/>
    <w:link w:val="afffffc"/>
    <w:qFormat/>
    <w:rsid w:val="00984770"/>
    <w:pPr>
      <w:suppressAutoHyphens w:val="0"/>
      <w:spacing w:before="2" w:after="2" w:line="240" w:lineRule="auto"/>
      <w:ind w:left="-72" w:right="0"/>
      <w:jc w:val="center"/>
    </w:pPr>
    <w:rPr>
      <w:rFonts w:ascii="Calibri" w:hAnsi="Calibri" w:cs="Arial"/>
      <w:b/>
      <w:bCs/>
      <w:caps/>
      <w:color w:val="FFFFFF"/>
      <w:sz w:val="12"/>
      <w:szCs w:val="12"/>
      <w:lang w:eastAsia="en-US" w:bidi="en-US"/>
    </w:rPr>
  </w:style>
  <w:style w:type="character" w:customStyle="1" w:styleId="afffffc">
    <w:name w:val="Заголовок таблицы Знак"/>
    <w:link w:val="afffffb"/>
    <w:rsid w:val="00984770"/>
    <w:rPr>
      <w:rFonts w:ascii="Calibri" w:eastAsia="Times New Roman" w:hAnsi="Calibri" w:cs="Arial"/>
      <w:b/>
      <w:bCs/>
      <w:caps/>
      <w:color w:val="FFFFFF"/>
      <w:sz w:val="12"/>
      <w:szCs w:val="12"/>
      <w:lang w:bidi="en-US"/>
    </w:rPr>
  </w:style>
  <w:style w:type="table" w:customStyle="1" w:styleId="2f3">
    <w:name w:val="Сетка таблицы2"/>
    <w:basedOn w:val="a3"/>
    <w:next w:val="aff6"/>
    <w:uiPriority w:val="59"/>
    <w:rsid w:val="0058306E"/>
    <w:pPr>
      <w:spacing w:before="120" w:after="120"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line="240" w:lineRule="atLeast"/>
        <w:jc w:val="center"/>
      </w:pPr>
      <w:rPr>
        <w:rFonts w:ascii="Calibri" w:hAnsi="Calibri"/>
        <w:b/>
        <w:sz w:val="22"/>
      </w:rPr>
      <w:tblPr/>
      <w:tcPr>
        <w:shd w:val="clear" w:color="auto" w:fill="D9D9D9"/>
        <w:vAlign w:val="center"/>
      </w:tcPr>
    </w:tblStylePr>
    <w:tblStylePr w:type="lastRow">
      <w:pPr>
        <w:jc w:val="center"/>
      </w:pPr>
      <w:tblPr/>
      <w:tcPr>
        <w:vAlign w:val="center"/>
      </w:tcPr>
    </w:tblStylePr>
  </w:style>
  <w:style w:type="paragraph" w:customStyle="1" w:styleId="afffffd">
    <w:name w:val="Шапка таблицы"/>
    <w:basedOn w:val="a1"/>
    <w:link w:val="afffffe"/>
    <w:rsid w:val="00CE4068"/>
    <w:pPr>
      <w:widowControl w:val="0"/>
      <w:suppressAutoHyphens w:val="0"/>
      <w:adjustRightInd w:val="0"/>
      <w:spacing w:before="0" w:after="0" w:line="240" w:lineRule="auto"/>
      <w:ind w:right="0"/>
      <w:jc w:val="center"/>
      <w:textAlignment w:val="baseline"/>
    </w:pPr>
    <w:rPr>
      <w:rFonts w:ascii="Calibri" w:eastAsiaTheme="minorHAnsi" w:hAnsi="Calibri" w:cstheme="minorBidi"/>
      <w:b/>
      <w:sz w:val="22"/>
      <w:szCs w:val="22"/>
      <w:lang w:eastAsia="en-US"/>
    </w:rPr>
  </w:style>
  <w:style w:type="character" w:customStyle="1" w:styleId="afffffe">
    <w:name w:val="Шапка таблицы Знак"/>
    <w:basedOn w:val="a2"/>
    <w:link w:val="afffffd"/>
    <w:rsid w:val="00CE4068"/>
    <w:rPr>
      <w:rFonts w:ascii="Calibri" w:hAnsi="Calibri"/>
      <w:b/>
    </w:rPr>
  </w:style>
  <w:style w:type="paragraph" w:styleId="affffff">
    <w:name w:val="Normal (Web)"/>
    <w:basedOn w:val="a1"/>
    <w:uiPriority w:val="99"/>
    <w:unhideWhenUsed/>
    <w:rsid w:val="00FE7718"/>
    <w:pPr>
      <w:suppressAutoHyphens w:val="0"/>
      <w:spacing w:before="100" w:beforeAutospacing="1" w:after="100" w:afterAutospacing="1" w:line="240" w:lineRule="auto"/>
      <w:ind w:right="0"/>
      <w:jc w:val="left"/>
    </w:pPr>
    <w:rPr>
      <w:rFonts w:ascii="Times New Roman" w:hAnsi="Times New Roman"/>
      <w:sz w:val="24"/>
      <w:szCs w:val="24"/>
    </w:rPr>
  </w:style>
  <w:style w:type="character" w:customStyle="1" w:styleId="apple-tab-span">
    <w:name w:val="apple-tab-span"/>
    <w:basedOn w:val="a2"/>
    <w:rsid w:val="00FE7718"/>
  </w:style>
  <w:style w:type="table" w:customStyle="1" w:styleId="affffff0">
    <w:pPr>
      <w:spacing w:before="120" w:after="120" w:line="240" w:lineRule="auto"/>
      <w:ind w:left="425"/>
    </w:pPr>
    <w:rPr>
      <w:rFonts w:ascii="Calibri" w:eastAsia="Calibri" w:hAnsi="Calibri" w:cs="Calibri"/>
      <w:b/>
      <w:color w:val="000000"/>
    </w:rPr>
    <w:tblPr>
      <w:tblStyleRowBandSize w:val="1"/>
      <w:tblStyleColBandSize w:val="1"/>
      <w:tblCellMar>
        <w:top w:w="0" w:type="dxa"/>
        <w:left w:w="108" w:type="dxa"/>
        <w:bottom w:w="0" w:type="dxa"/>
        <w:right w:w="108" w:type="dxa"/>
      </w:tblCellMar>
    </w:tblPr>
    <w:tcPr>
      <w:shd w:val="clear" w:color="auto" w:fill="auto"/>
    </w:tcPr>
  </w:style>
  <w:style w:type="table" w:customStyle="1" w:styleId="affffff1">
    <w:pPr>
      <w:spacing w:before="120" w:after="120" w:line="240" w:lineRule="auto"/>
      <w:ind w:left="425"/>
    </w:pPr>
    <w:rPr>
      <w:rFonts w:ascii="Calibri" w:eastAsia="Calibri" w:hAnsi="Calibri" w:cs="Calibri"/>
      <w:b/>
      <w:color w:val="000000"/>
    </w:rPr>
    <w:tblPr>
      <w:tblStyleRowBandSize w:val="1"/>
      <w:tblStyleColBandSize w:val="1"/>
      <w:tblCellMar>
        <w:top w:w="0" w:type="dxa"/>
        <w:left w:w="108" w:type="dxa"/>
        <w:bottom w:w="0" w:type="dxa"/>
        <w:right w:w="108" w:type="dxa"/>
      </w:tblCellMar>
    </w:tblPr>
    <w:tcPr>
      <w:shd w:val="clear" w:color="auto" w:fill="auto"/>
    </w:tcPr>
    <w:tblStylePr w:type="firstRow">
      <w:rPr>
        <w:rFonts w:ascii="Verdana" w:eastAsia="Verdana" w:hAnsi="Verdana" w:cs="Verdana"/>
        <w:b/>
        <w:sz w:val="20"/>
        <w:szCs w:val="20"/>
      </w:rPr>
      <w:tblPr/>
      <w:tcPr>
        <w:tcBorders>
          <w:top w:val="nil"/>
          <w:left w:val="nil"/>
          <w:bottom w:val="single" w:sz="24" w:space="0" w:color="5B9BD5"/>
          <w:right w:val="nil"/>
          <w:insideH w:val="nil"/>
          <w:insideV w:val="nil"/>
        </w:tcBorders>
        <w:shd w:val="clear" w:color="auto" w:fill="FFFFFF"/>
      </w:tcPr>
    </w:tblStylePr>
    <w:tblStylePr w:type="lastRow">
      <w:tblPr/>
      <w:tcPr>
        <w:tcBorders>
          <w:top w:val="single" w:sz="8" w:space="0" w:color="5B9BD5"/>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customStyle="1" w:styleId="affffff2">
    <w:pPr>
      <w:spacing w:before="120" w:after="120" w:line="240" w:lineRule="auto"/>
      <w:ind w:left="425"/>
    </w:pPr>
    <w:rPr>
      <w:rFonts w:ascii="Calibri" w:eastAsia="Calibri" w:hAnsi="Calibri" w:cs="Calibri"/>
      <w:b/>
      <w:color w:val="000000"/>
    </w:rPr>
    <w:tblPr>
      <w:tblStyleRowBandSize w:val="1"/>
      <w:tblStyleColBandSize w:val="1"/>
      <w:tblCellMar>
        <w:top w:w="0" w:type="dxa"/>
        <w:left w:w="108" w:type="dxa"/>
        <w:bottom w:w="0" w:type="dxa"/>
        <w:right w:w="108" w:type="dxa"/>
      </w:tblCellMar>
    </w:tblPr>
    <w:tcPr>
      <w:shd w:val="clear" w:color="auto" w:fill="auto"/>
    </w:tcPr>
    <w:tblStylePr w:type="firstRow">
      <w:rPr>
        <w:rFonts w:ascii="Verdana" w:eastAsia="Verdana" w:hAnsi="Verdana" w:cs="Verdana"/>
        <w:b/>
        <w:sz w:val="20"/>
        <w:szCs w:val="20"/>
      </w:rPr>
      <w:tblPr/>
      <w:tcPr>
        <w:tcBorders>
          <w:top w:val="nil"/>
          <w:left w:val="nil"/>
          <w:bottom w:val="single" w:sz="24" w:space="0" w:color="5B9BD5"/>
          <w:right w:val="nil"/>
          <w:insideH w:val="nil"/>
          <w:insideV w:val="nil"/>
        </w:tcBorders>
        <w:shd w:val="clear" w:color="auto" w:fill="FFFFFF"/>
      </w:tcPr>
    </w:tblStylePr>
    <w:tblStylePr w:type="lastRow">
      <w:tblPr/>
      <w:tcPr>
        <w:tcBorders>
          <w:top w:val="single" w:sz="8" w:space="0" w:color="5B9BD5"/>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customStyle="1" w:styleId="affffff3">
    <w:pPr>
      <w:spacing w:before="120" w:after="120" w:line="240" w:lineRule="auto"/>
      <w:ind w:left="425"/>
    </w:pPr>
    <w:rPr>
      <w:rFonts w:ascii="Calibri" w:eastAsia="Calibri" w:hAnsi="Calibri" w:cs="Calibri"/>
      <w:b/>
      <w:color w:val="000000"/>
    </w:rPr>
    <w:tblPr>
      <w:tblStyleRowBandSize w:val="1"/>
      <w:tblStyleColBandSize w:val="1"/>
      <w:tblCellMar>
        <w:top w:w="0" w:type="dxa"/>
        <w:left w:w="108" w:type="dxa"/>
        <w:bottom w:w="0" w:type="dxa"/>
        <w:right w:w="108" w:type="dxa"/>
      </w:tblCellMar>
    </w:tblPr>
    <w:tcPr>
      <w:shd w:val="clear" w:color="auto" w:fill="auto"/>
    </w:tcPr>
    <w:tblStylePr w:type="firstRow">
      <w:rPr>
        <w:rFonts w:ascii="Verdana" w:eastAsia="Verdana" w:hAnsi="Verdana" w:cs="Verdana"/>
        <w:b/>
        <w:sz w:val="20"/>
        <w:szCs w:val="20"/>
      </w:rPr>
      <w:tblPr/>
      <w:tcPr>
        <w:tcBorders>
          <w:top w:val="nil"/>
          <w:left w:val="nil"/>
          <w:bottom w:val="single" w:sz="24" w:space="0" w:color="5B9BD5"/>
          <w:right w:val="nil"/>
          <w:insideH w:val="nil"/>
          <w:insideV w:val="nil"/>
        </w:tcBorders>
        <w:shd w:val="clear" w:color="auto" w:fill="FFFFFF"/>
      </w:tcPr>
    </w:tblStylePr>
    <w:tblStylePr w:type="lastRow">
      <w:tblPr/>
      <w:tcPr>
        <w:tcBorders>
          <w:top w:val="single" w:sz="8" w:space="0" w:color="5B9BD5"/>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customStyle="1" w:styleId="affffff4">
    <w:pPr>
      <w:spacing w:before="120" w:after="120" w:line="240" w:lineRule="auto"/>
      <w:ind w:left="425"/>
    </w:pPr>
    <w:rPr>
      <w:rFonts w:ascii="Calibri" w:eastAsia="Calibri" w:hAnsi="Calibri" w:cs="Calibri"/>
      <w:b/>
      <w:color w:val="000000"/>
    </w:rPr>
    <w:tblPr>
      <w:tblStyleRowBandSize w:val="1"/>
      <w:tblStyleColBandSize w:val="1"/>
      <w:tblCellMar>
        <w:top w:w="0" w:type="dxa"/>
        <w:left w:w="108" w:type="dxa"/>
        <w:bottom w:w="0" w:type="dxa"/>
        <w:right w:w="108" w:type="dxa"/>
      </w:tblCellMar>
    </w:tblPr>
    <w:tcPr>
      <w:shd w:val="clear" w:color="auto" w:fill="auto"/>
    </w:tcPr>
    <w:tblStylePr w:type="firstRow">
      <w:rPr>
        <w:rFonts w:ascii="Verdana" w:eastAsia="Verdana" w:hAnsi="Verdana" w:cs="Verdana"/>
        <w:b/>
        <w:sz w:val="20"/>
        <w:szCs w:val="20"/>
      </w:rPr>
      <w:tblPr/>
      <w:tcPr>
        <w:tcBorders>
          <w:top w:val="nil"/>
          <w:left w:val="nil"/>
          <w:bottom w:val="single" w:sz="24" w:space="0" w:color="5B9BD5"/>
          <w:right w:val="nil"/>
          <w:insideH w:val="nil"/>
          <w:insideV w:val="nil"/>
        </w:tcBorders>
        <w:shd w:val="clear" w:color="auto" w:fill="FFFFFF"/>
      </w:tcPr>
    </w:tblStylePr>
    <w:tblStylePr w:type="lastRow">
      <w:tblPr/>
      <w:tcPr>
        <w:tcBorders>
          <w:top w:val="single" w:sz="8" w:space="0" w:color="5B9BD5"/>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customStyle="1" w:styleId="affffff5">
    <w:tblPr>
      <w:tblStyleRowBandSize w:val="1"/>
      <w:tblStyleColBandSize w:val="1"/>
      <w:tblCellMar>
        <w:top w:w="0" w:type="dxa"/>
        <w:left w:w="113" w:type="dxa"/>
        <w:bottom w:w="0" w:type="dxa"/>
        <w:right w:w="113" w:type="dxa"/>
      </w:tblCellMar>
    </w:tblPr>
  </w:style>
  <w:style w:type="table" w:customStyle="1" w:styleId="affffff6">
    <w:tblPr>
      <w:tblStyleRowBandSize w:val="1"/>
      <w:tblStyleColBandSize w:val="1"/>
      <w:tblCellMar>
        <w:top w:w="0" w:type="dxa"/>
        <w:left w:w="113" w:type="dxa"/>
        <w:bottom w:w="0" w:type="dxa"/>
        <w:right w:w="113" w:type="dxa"/>
      </w:tblCellMar>
    </w:tblPr>
  </w:style>
  <w:style w:type="table" w:customStyle="1" w:styleId="affffff7">
    <w:tblPr>
      <w:tblStyleRowBandSize w:val="1"/>
      <w:tblStyleColBandSize w:val="1"/>
      <w:tblCellMar>
        <w:top w:w="0" w:type="dxa"/>
        <w:left w:w="113" w:type="dxa"/>
        <w:bottom w:w="0" w:type="dxa"/>
        <w:right w:w="113" w:type="dxa"/>
      </w:tblCellMar>
    </w:tblPr>
  </w:style>
  <w:style w:type="table" w:customStyle="1" w:styleId="affffff8">
    <w:tblPr>
      <w:tblStyleRowBandSize w:val="1"/>
      <w:tblStyleColBandSize w:val="1"/>
      <w:tblCellMar>
        <w:top w:w="0" w:type="dxa"/>
        <w:left w:w="113" w:type="dxa"/>
        <w:bottom w:w="0" w:type="dxa"/>
        <w:right w:w="113" w:type="dxa"/>
      </w:tblCellMar>
    </w:tblPr>
  </w:style>
  <w:style w:type="table" w:customStyle="1" w:styleId="affffff9">
    <w:tblPr>
      <w:tblStyleRowBandSize w:val="1"/>
      <w:tblStyleColBandSize w:val="1"/>
      <w:tblCellMar>
        <w:top w:w="0" w:type="dxa"/>
        <w:left w:w="113" w:type="dxa"/>
        <w:bottom w:w="0" w:type="dxa"/>
        <w:right w:w="113" w:type="dxa"/>
      </w:tblCellMar>
    </w:tblPr>
  </w:style>
  <w:style w:type="table" w:customStyle="1" w:styleId="affffffa">
    <w:tblPr>
      <w:tblStyleRowBandSize w:val="1"/>
      <w:tblStyleColBandSize w:val="1"/>
      <w:tblCellMar>
        <w:top w:w="0" w:type="dxa"/>
        <w:left w:w="113" w:type="dxa"/>
        <w:bottom w:w="0" w:type="dxa"/>
        <w:right w:w="113" w:type="dxa"/>
      </w:tblCellMar>
    </w:tblPr>
  </w:style>
  <w:style w:type="table" w:customStyle="1" w:styleId="affffffb">
    <w:tblPr>
      <w:tblStyleRowBandSize w:val="1"/>
      <w:tblStyleColBandSize w:val="1"/>
      <w:tblCellMar>
        <w:top w:w="0" w:type="dxa"/>
        <w:left w:w="113" w:type="dxa"/>
        <w:bottom w:w="0" w:type="dxa"/>
        <w:right w:w="113" w:type="dxa"/>
      </w:tblCellMar>
    </w:tblPr>
  </w:style>
  <w:style w:type="table" w:customStyle="1" w:styleId="affffffc">
    <w:tblPr>
      <w:tblStyleRowBandSize w:val="1"/>
      <w:tblStyleColBandSize w:val="1"/>
      <w:tblCellMar>
        <w:top w:w="0" w:type="dxa"/>
        <w:left w:w="113" w:type="dxa"/>
        <w:bottom w:w="0" w:type="dxa"/>
        <w:right w:w="113" w:type="dxa"/>
      </w:tblCellMar>
    </w:tblPr>
  </w:style>
  <w:style w:type="table" w:customStyle="1" w:styleId="affffffd">
    <w:tblPr>
      <w:tblStyleRowBandSize w:val="1"/>
      <w:tblStyleColBandSize w:val="1"/>
      <w:tblCellMar>
        <w:top w:w="0" w:type="dxa"/>
        <w:left w:w="113" w:type="dxa"/>
        <w:bottom w:w="0" w:type="dxa"/>
        <w:right w:w="113" w:type="dxa"/>
      </w:tblCellMar>
    </w:tblPr>
  </w:style>
  <w:style w:type="table" w:customStyle="1" w:styleId="affffffe">
    <w:tblPr>
      <w:tblStyleRowBandSize w:val="1"/>
      <w:tblStyleColBandSize w:val="1"/>
      <w:tblCellMar>
        <w:top w:w="0" w:type="dxa"/>
        <w:left w:w="113" w:type="dxa"/>
        <w:bottom w:w="0" w:type="dxa"/>
        <w:right w:w="113" w:type="dxa"/>
      </w:tblCellMar>
    </w:tblPr>
  </w:style>
  <w:style w:type="table" w:customStyle="1" w:styleId="afffffff">
    <w:tblPr>
      <w:tblStyleRowBandSize w:val="1"/>
      <w:tblStyleColBandSize w:val="1"/>
      <w:tblCellMar>
        <w:top w:w="0" w:type="dxa"/>
        <w:left w:w="113" w:type="dxa"/>
        <w:bottom w:w="0" w:type="dxa"/>
        <w:right w:w="113" w:type="dxa"/>
      </w:tblCellMar>
    </w:tblPr>
  </w:style>
  <w:style w:type="table" w:customStyle="1" w:styleId="afffffff0">
    <w:tblPr>
      <w:tblStyleRowBandSize w:val="1"/>
      <w:tblStyleColBandSize w:val="1"/>
      <w:tblCellMar>
        <w:top w:w="0" w:type="dxa"/>
        <w:left w:w="115" w:type="dxa"/>
        <w:bottom w:w="0" w:type="dxa"/>
        <w:right w:w="115" w:type="dxa"/>
      </w:tblCellMar>
    </w:tblPr>
  </w:style>
  <w:style w:type="table" w:customStyle="1" w:styleId="afffffff1">
    <w:tblPr>
      <w:tblStyleRowBandSize w:val="1"/>
      <w:tblStyleColBandSize w:val="1"/>
      <w:tblCellMar>
        <w:top w:w="0" w:type="dxa"/>
        <w:left w:w="115" w:type="dxa"/>
        <w:bottom w:w="0" w:type="dxa"/>
        <w:right w:w="115" w:type="dxa"/>
      </w:tblCellMar>
    </w:tblPr>
  </w:style>
  <w:style w:type="table" w:customStyle="1" w:styleId="afffffff2">
    <w:tblPr>
      <w:tblStyleRowBandSize w:val="1"/>
      <w:tblStyleColBandSize w:val="1"/>
      <w:tblCellMar>
        <w:top w:w="0" w:type="dxa"/>
        <w:left w:w="115" w:type="dxa"/>
        <w:bottom w:w="0" w:type="dxa"/>
        <w:right w:w="115" w:type="dxa"/>
      </w:tblCellMar>
    </w:tblPr>
  </w:style>
  <w:style w:type="table" w:customStyle="1" w:styleId="afffffff3">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oleObject" Target="embeddings/oleObject10.bin"/><Relationship Id="rId63" Type="http://schemas.openxmlformats.org/officeDocument/2006/relationships/image" Target="media/image36.png"/><Relationship Id="rId68"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4.bin"/><Relationship Id="rId11" Type="http://schemas.openxmlformats.org/officeDocument/2006/relationships/header" Target="header2.xml"/><Relationship Id="rId24" Type="http://schemas.openxmlformats.org/officeDocument/2006/relationships/oleObject" Target="embeddings/oleObject3.bin"/><Relationship Id="rId32" Type="http://schemas.openxmlformats.org/officeDocument/2006/relationships/oleObject" Target="embeddings/oleObject5.bin"/><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hyperlink" Target="about:blank" TargetMode="External"/><Relationship Id="rId66" Type="http://schemas.openxmlformats.org/officeDocument/2006/relationships/image" Target="media/image3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8.png"/><Relationship Id="rId14" Type="http://schemas.openxmlformats.org/officeDocument/2006/relationships/footer" Target="footer3.xml"/><Relationship Id="rId22" Type="http://schemas.openxmlformats.org/officeDocument/2006/relationships/oleObject" Target="embeddings/oleObject2.bin"/><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oleObject" Target="embeddings/oleObject6.bin"/><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oleObject" Target="embeddings/oleObject16.bin"/><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package" Target="embeddings/_____Microsoft_Excel.xls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oleObject" Target="embeddings/oleObject7.bin"/><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image" Target="media/image9.png"/><Relationship Id="rId41" Type="http://schemas.openxmlformats.org/officeDocument/2006/relationships/oleObject" Target="embeddings/oleObject8.bin"/><Relationship Id="rId54" Type="http://schemas.openxmlformats.org/officeDocument/2006/relationships/image" Target="media/image32.png"/><Relationship Id="rId62" Type="http://schemas.openxmlformats.org/officeDocument/2006/relationships/oleObject" Target="embeddings/oleObject15.bin"/><Relationship Id="rId70"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about:blank" TargetMode="External"/><Relationship Id="rId49" Type="http://schemas.openxmlformats.org/officeDocument/2006/relationships/image" Target="media/image28.png"/><Relationship Id="rId57" Type="http://schemas.openxmlformats.org/officeDocument/2006/relationships/oleObject" Target="embeddings/oleObject13.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oleObject" Target="embeddings/oleObject9.bin"/><Relationship Id="rId52" Type="http://schemas.openxmlformats.org/officeDocument/2006/relationships/image" Target="media/image30.png"/><Relationship Id="rId60" Type="http://schemas.openxmlformats.org/officeDocument/2006/relationships/oleObject" Target="embeddings/oleObject14.bin"/><Relationship Id="rId65" Type="http://schemas.openxmlformats.org/officeDocument/2006/relationships/image" Target="media/image3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image" Target="media/image19.png"/><Relationship Id="rId50" Type="http://schemas.openxmlformats.org/officeDocument/2006/relationships/oleObject" Target="embeddings/oleObject11.bin"/><Relationship Id="rId55" Type="http://schemas.openxmlformats.org/officeDocument/2006/relationships/oleObject" Target="embeddings/oleObject12.bin"/><Relationship Id="rId7" Type="http://schemas.openxmlformats.org/officeDocument/2006/relationships/endnotes" Target="endnotes.xml"/><Relationship Id="rId71" Type="http://schemas.openxmlformats.org/officeDocument/2006/relationships/image" Target="media/image43.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2.xml.rels><?xml version="1.0" encoding="UTF-8" standalone="yes"?>
<Relationships xmlns="http://schemas.openxmlformats.org/package/2006/relationships"><Relationship Id="rId3" Type="http://schemas.openxmlformats.org/officeDocument/2006/relationships/hyperlink" Target="https://www.lipt-soft.ru/" TargetMode="External"/><Relationship Id="rId2" Type="http://schemas.openxmlformats.org/officeDocument/2006/relationships/hyperlink" Target="https://www.lipt-soft.ru/" TargetMode="External"/><Relationship Id="rId1" Type="http://schemas.openxmlformats.org/officeDocument/2006/relationships/image" Target="media/image3.png"/><Relationship Id="rId4" Type="http://schemas.openxmlformats.org/officeDocument/2006/relationships/hyperlink" Target="https://www.lipt-soft.r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ZAQURqwk7VdEZ/Xe1HUPpyh95w==">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53</Pages>
  <Words>9908</Words>
  <Characters>56481</Characters>
  <Application>Microsoft Office Word</Application>
  <DocSecurity>0</DocSecurity>
  <Lines>470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Воронцов Александр</dc:creator>
  <cp:lastModifiedBy>k3917</cp:lastModifiedBy>
  <cp:revision>2</cp:revision>
  <dcterms:created xsi:type="dcterms:W3CDTF">2023-11-03T06:31:00Z</dcterms:created>
  <dcterms:modified xsi:type="dcterms:W3CDTF">2025-04-24T10:13:00Z</dcterms:modified>
</cp:coreProperties>
</file>